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4C" w:rsidRDefault="008A444C" w:rsidP="00D035C0">
      <w:pPr>
        <w:spacing w:after="0" w:line="360" w:lineRule="auto"/>
        <w:rPr>
          <w:rStyle w:val="fontstyle01"/>
          <w:sz w:val="24"/>
          <w:szCs w:val="24"/>
        </w:rPr>
      </w:pPr>
    </w:p>
    <w:p w:rsidR="00897749" w:rsidRPr="00481D5E" w:rsidRDefault="00897749" w:rsidP="00897749">
      <w:pPr>
        <w:spacing w:after="0" w:line="360" w:lineRule="auto"/>
        <w:ind w:firstLine="708"/>
        <w:jc w:val="center"/>
        <w:rPr>
          <w:rStyle w:val="fontstyle01"/>
          <w:b/>
          <w:bCs/>
          <w:sz w:val="24"/>
          <w:szCs w:val="24"/>
        </w:rPr>
      </w:pPr>
      <w:r w:rsidRPr="00481D5E">
        <w:rPr>
          <w:rStyle w:val="fontstyle01"/>
          <w:b/>
          <w:bCs/>
          <w:sz w:val="24"/>
          <w:szCs w:val="24"/>
        </w:rPr>
        <w:t xml:space="preserve">Аналитическая справка </w:t>
      </w:r>
    </w:p>
    <w:p w:rsidR="00F228D8" w:rsidRPr="00481D5E" w:rsidRDefault="00897749" w:rsidP="00897749">
      <w:pPr>
        <w:spacing w:after="0" w:line="360" w:lineRule="auto"/>
        <w:ind w:firstLine="708"/>
        <w:jc w:val="center"/>
        <w:rPr>
          <w:rStyle w:val="fontstyle01"/>
          <w:b/>
          <w:bCs/>
          <w:sz w:val="24"/>
          <w:szCs w:val="24"/>
        </w:rPr>
      </w:pPr>
      <w:r w:rsidRPr="00481D5E">
        <w:rPr>
          <w:rStyle w:val="fontstyle01"/>
          <w:b/>
          <w:bCs/>
          <w:sz w:val="24"/>
          <w:szCs w:val="24"/>
        </w:rPr>
        <w:t xml:space="preserve">по итогам мониторинга оценки качества обеспечения психолого-педагогического сопровождения участников образовательного процесса в общеобразовательных учреждениях </w:t>
      </w:r>
      <w:proofErr w:type="spellStart"/>
      <w:r w:rsidRPr="00481D5E">
        <w:rPr>
          <w:rStyle w:val="fontstyle01"/>
          <w:b/>
          <w:bCs/>
          <w:sz w:val="24"/>
          <w:szCs w:val="24"/>
        </w:rPr>
        <w:t>Отрадненского</w:t>
      </w:r>
      <w:proofErr w:type="spellEnd"/>
      <w:r w:rsidRPr="00481D5E">
        <w:rPr>
          <w:rStyle w:val="fontstyle01"/>
          <w:b/>
          <w:bCs/>
          <w:sz w:val="24"/>
          <w:szCs w:val="24"/>
        </w:rPr>
        <w:t xml:space="preserve"> образовательного округа</w:t>
      </w:r>
    </w:p>
    <w:p w:rsidR="00897749" w:rsidRPr="00897749" w:rsidRDefault="00897749" w:rsidP="003924CE">
      <w:pPr>
        <w:spacing w:after="0" w:line="360" w:lineRule="auto"/>
        <w:ind w:firstLine="708"/>
        <w:jc w:val="both"/>
        <w:rPr>
          <w:rStyle w:val="fontstyle01"/>
          <w:sz w:val="24"/>
          <w:szCs w:val="24"/>
        </w:rPr>
      </w:pPr>
    </w:p>
    <w:p w:rsidR="007A6035" w:rsidRPr="00CB4EED" w:rsidRDefault="007A6035" w:rsidP="002D59A1">
      <w:pPr>
        <w:spacing w:after="0" w:line="360" w:lineRule="auto"/>
        <w:ind w:firstLine="708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 xml:space="preserve">В соответствии с распоряжением </w:t>
      </w:r>
      <w:proofErr w:type="spellStart"/>
      <w:r w:rsidRPr="00CB4EED">
        <w:rPr>
          <w:rStyle w:val="fontstyle01"/>
          <w:color w:val="auto"/>
          <w:sz w:val="24"/>
          <w:szCs w:val="24"/>
        </w:rPr>
        <w:t>Отрадненского</w:t>
      </w:r>
      <w:proofErr w:type="spellEnd"/>
      <w:r w:rsidRPr="00CB4EED">
        <w:rPr>
          <w:rStyle w:val="fontstyle01"/>
          <w:color w:val="auto"/>
          <w:sz w:val="24"/>
          <w:szCs w:val="24"/>
        </w:rPr>
        <w:t xml:space="preserve"> управления </w:t>
      </w:r>
      <w:r w:rsidR="00897749" w:rsidRPr="00CB4EED">
        <w:rPr>
          <w:rStyle w:val="fontstyle01"/>
          <w:color w:val="auto"/>
          <w:sz w:val="24"/>
          <w:szCs w:val="24"/>
        </w:rPr>
        <w:t xml:space="preserve">МОН СО </w:t>
      </w:r>
      <w:r w:rsidRPr="00CB4EED">
        <w:rPr>
          <w:rStyle w:val="fontstyle01"/>
          <w:color w:val="auto"/>
          <w:sz w:val="24"/>
          <w:szCs w:val="24"/>
        </w:rPr>
        <w:t>№</w:t>
      </w:r>
      <w:r w:rsidR="00897749" w:rsidRPr="00CB4EED">
        <w:rPr>
          <w:rStyle w:val="fontstyle01"/>
          <w:color w:val="auto"/>
          <w:sz w:val="24"/>
          <w:szCs w:val="24"/>
        </w:rPr>
        <w:t>140-од</w:t>
      </w:r>
      <w:r w:rsidRPr="00CB4EED">
        <w:rPr>
          <w:rStyle w:val="fontstyle01"/>
          <w:color w:val="auto"/>
          <w:sz w:val="24"/>
          <w:szCs w:val="24"/>
        </w:rPr>
        <w:t xml:space="preserve">  от </w:t>
      </w:r>
      <w:r w:rsidR="00897749" w:rsidRPr="00CB4EED">
        <w:rPr>
          <w:rStyle w:val="fontstyle01"/>
          <w:color w:val="auto"/>
          <w:sz w:val="24"/>
          <w:szCs w:val="24"/>
        </w:rPr>
        <w:t>13.05.2021 г.</w:t>
      </w:r>
      <w:r w:rsidR="00CB4EED" w:rsidRPr="00CB4EED">
        <w:rPr>
          <w:rStyle w:val="fontstyle01"/>
          <w:color w:val="auto"/>
          <w:sz w:val="24"/>
          <w:szCs w:val="24"/>
        </w:rPr>
        <w:t xml:space="preserve"> </w:t>
      </w:r>
      <w:r w:rsidR="00D035C0" w:rsidRPr="00CB4EED">
        <w:rPr>
          <w:rStyle w:val="fontstyle01"/>
          <w:color w:val="auto"/>
          <w:sz w:val="24"/>
          <w:szCs w:val="24"/>
        </w:rPr>
        <w:t xml:space="preserve">с июня по октябрь 2021 года </w:t>
      </w:r>
      <w:r w:rsidR="000764B5" w:rsidRPr="00CB4EED">
        <w:rPr>
          <w:rStyle w:val="fontstyle01"/>
          <w:color w:val="auto"/>
          <w:sz w:val="24"/>
          <w:szCs w:val="24"/>
        </w:rPr>
        <w:t>был пров</w:t>
      </w:r>
      <w:r w:rsidR="000764B5" w:rsidRPr="00CB4EED">
        <w:rPr>
          <w:rStyle w:val="fontstyle01"/>
          <w:color w:val="auto"/>
          <w:sz w:val="24"/>
          <w:szCs w:val="24"/>
        </w:rPr>
        <w:t>е</w:t>
      </w:r>
      <w:r w:rsidR="000764B5" w:rsidRPr="00CB4EED">
        <w:rPr>
          <w:rStyle w:val="fontstyle01"/>
          <w:color w:val="auto"/>
          <w:sz w:val="24"/>
          <w:szCs w:val="24"/>
        </w:rPr>
        <w:t>ден</w:t>
      </w:r>
      <w:r w:rsidRPr="00CB4EED">
        <w:rPr>
          <w:rStyle w:val="fontstyle01"/>
          <w:color w:val="auto"/>
          <w:sz w:val="24"/>
          <w:szCs w:val="24"/>
        </w:rPr>
        <w:t xml:space="preserve"> мониторинг оценки качества предоставления психолого-педагогических услуг</w:t>
      </w:r>
      <w:r w:rsidR="000764B5" w:rsidRPr="00CB4EED">
        <w:rPr>
          <w:rStyle w:val="fontstyle01"/>
          <w:color w:val="auto"/>
          <w:sz w:val="24"/>
          <w:szCs w:val="24"/>
        </w:rPr>
        <w:t xml:space="preserve">. </w:t>
      </w:r>
    </w:p>
    <w:p w:rsidR="000764B5" w:rsidRPr="00CB4EED" w:rsidRDefault="000764B5" w:rsidP="002D59A1">
      <w:pPr>
        <w:spacing w:after="0" w:line="360" w:lineRule="auto"/>
        <w:ind w:firstLine="708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 xml:space="preserve">Мониторинг проводился в </w:t>
      </w:r>
      <w:r w:rsidR="00897749" w:rsidRPr="00CB4EED">
        <w:rPr>
          <w:rStyle w:val="fontstyle01"/>
          <w:color w:val="auto"/>
          <w:sz w:val="24"/>
          <w:szCs w:val="24"/>
        </w:rPr>
        <w:t>обще</w:t>
      </w:r>
      <w:r w:rsidRPr="00CB4EED">
        <w:rPr>
          <w:rStyle w:val="fontstyle01"/>
          <w:color w:val="auto"/>
          <w:sz w:val="24"/>
          <w:szCs w:val="24"/>
        </w:rPr>
        <w:t>образовательных организациях, имеющих штатную единицу педагога-психолога</w:t>
      </w:r>
      <w:r w:rsidR="0079543C" w:rsidRPr="00CB4EED">
        <w:rPr>
          <w:rStyle w:val="fontstyle01"/>
          <w:color w:val="auto"/>
          <w:sz w:val="24"/>
          <w:szCs w:val="24"/>
        </w:rPr>
        <w:t>,</w:t>
      </w:r>
      <w:r w:rsidR="00D4716D" w:rsidRPr="00CB4EED">
        <w:rPr>
          <w:rStyle w:val="fontstyle01"/>
          <w:color w:val="auto"/>
          <w:sz w:val="24"/>
          <w:szCs w:val="24"/>
        </w:rPr>
        <w:t xml:space="preserve"> </w:t>
      </w:r>
      <w:r w:rsidRPr="00CB4EED">
        <w:rPr>
          <w:rStyle w:val="fontstyle01"/>
          <w:color w:val="auto"/>
          <w:sz w:val="24"/>
          <w:szCs w:val="24"/>
        </w:rPr>
        <w:t xml:space="preserve">по показателям качества предоставления услуг с использованием </w:t>
      </w:r>
      <w:proofErr w:type="gramStart"/>
      <w:r w:rsidRPr="00CB4EED">
        <w:rPr>
          <w:rStyle w:val="fontstyle01"/>
          <w:color w:val="auto"/>
          <w:sz w:val="24"/>
          <w:szCs w:val="24"/>
        </w:rPr>
        <w:t>чек-листа</w:t>
      </w:r>
      <w:proofErr w:type="gramEnd"/>
      <w:r w:rsidRPr="00CB4EED">
        <w:rPr>
          <w:rStyle w:val="fontstyle01"/>
          <w:color w:val="auto"/>
          <w:sz w:val="24"/>
          <w:szCs w:val="24"/>
        </w:rPr>
        <w:t>, разработанного в соответствии с нормативно-правовыми документами, регулирующими де</w:t>
      </w:r>
      <w:r w:rsidRPr="00CB4EED">
        <w:rPr>
          <w:rStyle w:val="fontstyle01"/>
          <w:color w:val="auto"/>
          <w:sz w:val="24"/>
          <w:szCs w:val="24"/>
        </w:rPr>
        <w:t>я</w:t>
      </w:r>
      <w:r w:rsidRPr="00CB4EED">
        <w:rPr>
          <w:rStyle w:val="fontstyle01"/>
          <w:color w:val="auto"/>
          <w:sz w:val="24"/>
          <w:szCs w:val="24"/>
        </w:rPr>
        <w:t>тельность педагога-психолога</w:t>
      </w:r>
      <w:r w:rsidR="00EC52E4" w:rsidRPr="00CB4EED">
        <w:rPr>
          <w:rStyle w:val="fontstyle01"/>
          <w:color w:val="auto"/>
          <w:sz w:val="24"/>
          <w:szCs w:val="24"/>
        </w:rPr>
        <w:t xml:space="preserve"> в </w:t>
      </w:r>
      <w:r w:rsidR="0079543C" w:rsidRPr="00CB4EED">
        <w:rPr>
          <w:rStyle w:val="fontstyle01"/>
          <w:color w:val="auto"/>
          <w:sz w:val="24"/>
          <w:szCs w:val="24"/>
        </w:rPr>
        <w:t>обще</w:t>
      </w:r>
      <w:r w:rsidR="00EC52E4" w:rsidRPr="00CB4EED">
        <w:rPr>
          <w:rStyle w:val="fontstyle01"/>
          <w:color w:val="auto"/>
          <w:sz w:val="24"/>
          <w:szCs w:val="24"/>
        </w:rPr>
        <w:t>образовательной организации.</w:t>
      </w:r>
      <w:r w:rsidR="003F53E4" w:rsidRPr="00CB4EED">
        <w:rPr>
          <w:rStyle w:val="fontstyle01"/>
          <w:color w:val="auto"/>
          <w:sz w:val="24"/>
          <w:szCs w:val="24"/>
        </w:rPr>
        <w:t xml:space="preserve"> Всего</w:t>
      </w:r>
      <w:r w:rsidR="00897749" w:rsidRPr="00CB4EED">
        <w:rPr>
          <w:rStyle w:val="fontstyle01"/>
          <w:color w:val="auto"/>
          <w:sz w:val="24"/>
          <w:szCs w:val="24"/>
        </w:rPr>
        <w:t xml:space="preserve"> в мониторинге приняло участие</w:t>
      </w:r>
      <w:r w:rsidR="003F53E4" w:rsidRPr="00CB4EED">
        <w:rPr>
          <w:rStyle w:val="fontstyle01"/>
          <w:color w:val="auto"/>
          <w:sz w:val="24"/>
          <w:szCs w:val="24"/>
        </w:rPr>
        <w:t xml:space="preserve"> </w:t>
      </w:r>
      <w:r w:rsidR="00FB29D6" w:rsidRPr="00CB4EED">
        <w:rPr>
          <w:rStyle w:val="fontstyle01"/>
          <w:color w:val="auto"/>
          <w:sz w:val="24"/>
          <w:szCs w:val="24"/>
        </w:rPr>
        <w:t>15</w:t>
      </w:r>
      <w:r w:rsidR="003F53E4" w:rsidRPr="00CB4EED">
        <w:rPr>
          <w:rStyle w:val="fontstyle01"/>
          <w:color w:val="auto"/>
          <w:sz w:val="24"/>
          <w:szCs w:val="24"/>
        </w:rPr>
        <w:t xml:space="preserve"> ОО (</w:t>
      </w:r>
      <w:r w:rsidR="00FB29D6" w:rsidRPr="00CB4EED">
        <w:rPr>
          <w:rStyle w:val="fontstyle01"/>
          <w:color w:val="auto"/>
          <w:sz w:val="24"/>
          <w:szCs w:val="24"/>
        </w:rPr>
        <w:t>10 – СОШ, 3 – ООШ, 2 – СПО)</w:t>
      </w:r>
    </w:p>
    <w:p w:rsidR="0079543C" w:rsidRPr="00CB4EED" w:rsidRDefault="0079543C" w:rsidP="002D59A1">
      <w:pPr>
        <w:spacing w:after="0" w:line="360" w:lineRule="auto"/>
        <w:ind w:firstLine="708"/>
        <w:jc w:val="both"/>
        <w:rPr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Психологическая помощь – непосредственная работа педагога-психолога,</w:t>
      </w:r>
      <w:r w:rsidR="003924CE"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Pr="00CB4EED">
        <w:rPr>
          <w:rFonts w:ascii="Times New Roman" w:hAnsi="Times New Roman" w:cs="Times New Roman"/>
          <w:sz w:val="24"/>
          <w:szCs w:val="24"/>
        </w:rPr>
        <w:t xml:space="preserve">определяемая положениями статьи 42 Федерального закона </w:t>
      </w:r>
      <w:r w:rsidR="00897749" w:rsidRPr="00CB4EED">
        <w:rPr>
          <w:rFonts w:ascii="Times New Roman" w:hAnsi="Times New Roman" w:cs="Times New Roman"/>
          <w:sz w:val="24"/>
          <w:szCs w:val="24"/>
        </w:rPr>
        <w:t>«О</w:t>
      </w:r>
      <w:r w:rsidRPr="00CB4EED">
        <w:rPr>
          <w:rFonts w:ascii="Times New Roman" w:hAnsi="Times New Roman" w:cs="Times New Roman"/>
          <w:sz w:val="24"/>
          <w:szCs w:val="24"/>
        </w:rPr>
        <w:t>б образовании</w:t>
      </w:r>
      <w:r w:rsidR="00897749" w:rsidRPr="00CB4EED">
        <w:rPr>
          <w:rFonts w:ascii="Times New Roman" w:hAnsi="Times New Roman" w:cs="Times New Roman"/>
          <w:sz w:val="24"/>
          <w:szCs w:val="24"/>
        </w:rPr>
        <w:t xml:space="preserve"> в РФ»</w:t>
      </w:r>
      <w:r w:rsidRPr="00CB4EED">
        <w:rPr>
          <w:rFonts w:ascii="Times New Roman" w:hAnsi="Times New Roman" w:cs="Times New Roman"/>
          <w:sz w:val="24"/>
          <w:szCs w:val="24"/>
        </w:rPr>
        <w:t>,</w:t>
      </w:r>
      <w:r w:rsidR="003924CE"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Pr="00CB4EED">
        <w:rPr>
          <w:rFonts w:ascii="Times New Roman" w:hAnsi="Times New Roman" w:cs="Times New Roman"/>
          <w:sz w:val="24"/>
          <w:szCs w:val="24"/>
        </w:rPr>
        <w:t>а</w:t>
      </w:r>
      <w:r w:rsidRPr="00CB4EED">
        <w:rPr>
          <w:rFonts w:ascii="TimesNewRomanPSMT" w:hAnsi="TimesNewRomanPSMT"/>
          <w:sz w:val="24"/>
          <w:szCs w:val="24"/>
        </w:rPr>
        <w:t xml:space="preserve"> также профессиональным стандартом и другими норматив</w:t>
      </w:r>
      <w:r w:rsidR="002D59A1" w:rsidRPr="00CB4EED">
        <w:rPr>
          <w:rFonts w:ascii="TimesNewRomanPSMT" w:hAnsi="TimesNewRomanPSMT"/>
          <w:sz w:val="24"/>
          <w:szCs w:val="24"/>
        </w:rPr>
        <w:t>ными документами</w:t>
      </w:r>
      <w:r w:rsidR="002D59A1" w:rsidRPr="00CB4EED">
        <w:rPr>
          <w:sz w:val="24"/>
          <w:szCs w:val="24"/>
        </w:rPr>
        <w:t xml:space="preserve"> </w:t>
      </w:r>
      <w:r w:rsidR="002D59A1" w:rsidRPr="00CB4EED">
        <w:rPr>
          <w:rFonts w:ascii="Times New Roman" w:hAnsi="Times New Roman" w:cs="Times New Roman"/>
          <w:sz w:val="24"/>
          <w:szCs w:val="24"/>
        </w:rPr>
        <w:t>и</w:t>
      </w:r>
      <w:r w:rsidR="002D59A1" w:rsidRPr="00CB4EED">
        <w:rPr>
          <w:sz w:val="24"/>
          <w:szCs w:val="24"/>
        </w:rPr>
        <w:t xml:space="preserve"> </w:t>
      </w:r>
      <w:r w:rsidRPr="00CB4EED">
        <w:rPr>
          <w:rFonts w:ascii="TimesNewRomanPSMT" w:hAnsi="TimesNewRomanPSMT"/>
          <w:sz w:val="24"/>
          <w:szCs w:val="24"/>
        </w:rPr>
        <w:t>направленная на преодоление затруднений психологического характера и предупреждение психологического неблагополучия в развитии личности в условиях общеобразовательных орган</w:t>
      </w:r>
      <w:r w:rsidRPr="00CB4EED">
        <w:rPr>
          <w:rFonts w:ascii="TimesNewRomanPSMT" w:hAnsi="TimesNewRomanPSMT"/>
          <w:sz w:val="24"/>
          <w:szCs w:val="24"/>
        </w:rPr>
        <w:t>и</w:t>
      </w:r>
      <w:r w:rsidRPr="00CB4EED">
        <w:rPr>
          <w:rFonts w:ascii="TimesNewRomanPSMT" w:hAnsi="TimesNewRomanPSMT"/>
          <w:sz w:val="24"/>
          <w:szCs w:val="24"/>
        </w:rPr>
        <w:t>заций.</w:t>
      </w:r>
      <w:r w:rsidR="00D4716D" w:rsidRPr="00CB4EED">
        <w:rPr>
          <w:sz w:val="24"/>
          <w:szCs w:val="24"/>
        </w:rPr>
        <w:t xml:space="preserve"> </w:t>
      </w:r>
    </w:p>
    <w:p w:rsidR="00BC47D6" w:rsidRPr="00CB4EED" w:rsidRDefault="00BC47D6" w:rsidP="002D59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4EED">
        <w:rPr>
          <w:rStyle w:val="fontstyle01"/>
          <w:color w:val="auto"/>
          <w:sz w:val="24"/>
          <w:szCs w:val="24"/>
        </w:rPr>
        <w:t>Обеспечение качества психологической помощи, оказываемой участникам</w:t>
      </w:r>
      <w:r w:rsidRPr="00CB4EED">
        <w:rPr>
          <w:sz w:val="24"/>
          <w:szCs w:val="24"/>
        </w:rPr>
        <w:t xml:space="preserve"> </w:t>
      </w:r>
      <w:r w:rsidRPr="00CB4EED">
        <w:rPr>
          <w:rStyle w:val="fontstyle01"/>
          <w:color w:val="auto"/>
          <w:sz w:val="24"/>
          <w:szCs w:val="24"/>
        </w:rPr>
        <w:t>образовательного процесса, является одной из основных задач ра</w:t>
      </w:r>
      <w:r w:rsidRPr="00CB4EED">
        <w:rPr>
          <w:rStyle w:val="fontstyle01"/>
          <w:color w:val="auto"/>
          <w:sz w:val="24"/>
          <w:szCs w:val="24"/>
        </w:rPr>
        <w:t>з</w:t>
      </w:r>
      <w:r w:rsidRPr="00CB4EED">
        <w:rPr>
          <w:rStyle w:val="fontstyle01"/>
          <w:color w:val="auto"/>
          <w:sz w:val="24"/>
          <w:szCs w:val="24"/>
        </w:rPr>
        <w:t>вития системы</w:t>
      </w:r>
      <w:r w:rsidRPr="00CB4EED">
        <w:rPr>
          <w:sz w:val="24"/>
          <w:szCs w:val="24"/>
        </w:rPr>
        <w:t xml:space="preserve"> </w:t>
      </w:r>
      <w:r w:rsidRPr="00CB4EED">
        <w:rPr>
          <w:rStyle w:val="fontstyle01"/>
          <w:color w:val="auto"/>
          <w:sz w:val="24"/>
          <w:szCs w:val="24"/>
        </w:rPr>
        <w:t xml:space="preserve">психологического обеспечения образования. </w:t>
      </w:r>
      <w:r w:rsidRPr="00CB4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Пакет документации педагога-психолога в образовательном учреждении состоит из следующих типов документов: нормативно-правовых, организационно-методических и специальных, отражающих специфику и содержание раб</w:t>
      </w:r>
      <w:r w:rsidRPr="00CB4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CB4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 специалиста с </w:t>
      </w:r>
      <w:r w:rsidR="002D59A1" w:rsidRPr="00CB4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педагогами</w:t>
      </w:r>
      <w:r w:rsidRPr="00CB4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2D59A1" w:rsidRPr="00CB4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обучающимися</w:t>
      </w:r>
      <w:r w:rsidRPr="00CB4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их родителями</w:t>
      </w:r>
      <w:r w:rsidR="002D59A1" w:rsidRPr="00CB4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(законными представителями)</w:t>
      </w:r>
      <w:r w:rsidRPr="00CB4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BC47D6" w:rsidRPr="00CB4EED" w:rsidRDefault="00BC47D6" w:rsidP="002D59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Нормативно-правовая документация - это тип документации, представляющий собой совокупность документов, определяющих стандарты и нормативы профессиональной деятельности педагога-психолога в системе образования. Данная документация является нормативной базой пр</w:t>
      </w:r>
      <w:r w:rsidRPr="00CB4EED">
        <w:rPr>
          <w:rFonts w:ascii="Times New Roman" w:hAnsi="Times New Roman" w:cs="Times New Roman"/>
          <w:sz w:val="24"/>
          <w:szCs w:val="24"/>
        </w:rPr>
        <w:t>о</w:t>
      </w:r>
      <w:r w:rsidRPr="00CB4EED">
        <w:rPr>
          <w:rFonts w:ascii="Times New Roman" w:hAnsi="Times New Roman" w:cs="Times New Roman"/>
          <w:sz w:val="24"/>
          <w:szCs w:val="24"/>
        </w:rPr>
        <w:t>фессиональной деятельности педагога-психолога и подлежит своевременной замене при обновлении социально-юридических норм образования в Российской Федерации.</w:t>
      </w:r>
    </w:p>
    <w:p w:rsidR="00BC47D6" w:rsidRPr="00CB4EED" w:rsidRDefault="00BC47D6" w:rsidP="002D59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В перечень нормативной документации педагогов-психологов входят:</w:t>
      </w:r>
    </w:p>
    <w:p w:rsidR="00BC47D6" w:rsidRPr="00CB4EED" w:rsidRDefault="00BC47D6" w:rsidP="002D59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Конвенция о правах ребенка</w:t>
      </w:r>
      <w:r w:rsidR="002D59A1" w:rsidRPr="00CB4EED">
        <w:rPr>
          <w:rFonts w:ascii="Times New Roman" w:hAnsi="Times New Roman" w:cs="Times New Roman"/>
          <w:sz w:val="24"/>
          <w:szCs w:val="24"/>
        </w:rPr>
        <w:t>;</w:t>
      </w:r>
    </w:p>
    <w:p w:rsidR="00BC47D6" w:rsidRPr="00CB4EED" w:rsidRDefault="00BC47D6" w:rsidP="002D59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="002D59A1" w:rsidRPr="00CB4EED">
        <w:rPr>
          <w:rFonts w:ascii="Times New Roman" w:hAnsi="Times New Roman" w:cs="Times New Roman"/>
          <w:sz w:val="24"/>
          <w:szCs w:val="24"/>
        </w:rPr>
        <w:t>;</w:t>
      </w:r>
      <w:r w:rsidRPr="00CB4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D6" w:rsidRPr="00CB4EED" w:rsidRDefault="00BC47D6" w:rsidP="002D59A1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ФЗ «Об образовании в РФ» от 29.12.2012 года № 273-ФЗ;</w:t>
      </w:r>
    </w:p>
    <w:p w:rsidR="00BC47D6" w:rsidRPr="00CB4EED" w:rsidRDefault="00BC47D6" w:rsidP="002D59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bCs/>
          <w:sz w:val="24"/>
          <w:szCs w:val="24"/>
        </w:rPr>
        <w:lastRenderedPageBreak/>
        <w:t>Федеральные государственные образовательные стандарты общего образования</w:t>
      </w:r>
      <w:r w:rsidR="002D59A1" w:rsidRPr="00CB4EED">
        <w:rPr>
          <w:rFonts w:ascii="Times New Roman" w:hAnsi="Times New Roman" w:cs="Times New Roman"/>
          <w:bCs/>
          <w:sz w:val="24"/>
          <w:szCs w:val="24"/>
        </w:rPr>
        <w:t>;</w:t>
      </w:r>
    </w:p>
    <w:p w:rsidR="00BC47D6" w:rsidRPr="00CB4EED" w:rsidRDefault="00BC47D6" w:rsidP="002D59A1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24 июля 2015 г. № 514н «Об утверждении профессионального стандарта «Педагог-психолог»</w:t>
      </w:r>
      <w:r w:rsidR="002D59A1" w:rsidRPr="00CB4EED">
        <w:rPr>
          <w:rFonts w:ascii="Times New Roman" w:hAnsi="Times New Roman" w:cs="Times New Roman"/>
          <w:sz w:val="24"/>
          <w:szCs w:val="24"/>
        </w:rPr>
        <w:t>;</w:t>
      </w:r>
    </w:p>
    <w:p w:rsidR="00BC47D6" w:rsidRPr="00CB4EED" w:rsidRDefault="00BC47D6" w:rsidP="002D59A1">
      <w:pPr>
        <w:pStyle w:val="ConsPlusNormal"/>
        <w:numPr>
          <w:ilvl w:val="0"/>
          <w:numId w:val="1"/>
        </w:numPr>
        <w:spacing w:line="360" w:lineRule="auto"/>
        <w:jc w:val="both"/>
      </w:pPr>
      <w:r w:rsidRPr="00CB4EED">
        <w:t>Письмо М</w:t>
      </w:r>
      <w:r w:rsidR="002D59A1" w:rsidRPr="00CB4EED">
        <w:t>инобразования РФ от 24.12.2001 № 29/1886-6 «</w:t>
      </w:r>
      <w:r w:rsidRPr="00CB4EED">
        <w:t>Об использовании рабочего времени педагога-психолога образовательного учр</w:t>
      </w:r>
      <w:r w:rsidRPr="00CB4EED">
        <w:t>е</w:t>
      </w:r>
      <w:r w:rsidR="002D59A1" w:rsidRPr="00CB4EED">
        <w:t>ждения»;</w:t>
      </w:r>
    </w:p>
    <w:p w:rsidR="00BC47D6" w:rsidRPr="00CB4EED" w:rsidRDefault="00BC47D6" w:rsidP="002D59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bCs/>
          <w:sz w:val="24"/>
          <w:szCs w:val="24"/>
        </w:rPr>
        <w:t xml:space="preserve">Приказ  Министерства образования и науки РФ </w:t>
      </w:r>
      <w:r w:rsidR="002D59A1" w:rsidRPr="00CB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2014 года №</w:t>
      </w:r>
      <w:r w:rsidRPr="00CB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1601 «О </w:t>
      </w:r>
      <w:hyperlink r:id="rId6" w:history="1">
        <w:r w:rsidRPr="00CB4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продолжительности рабочего времени (нормах часов педагогической работы за ставку заработной платы) педагогических работников</w:t>
        </w:r>
      </w:hyperlink>
      <w:r w:rsidRPr="00CB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</w:t>
      </w:r>
      <w:hyperlink r:id="rId7" w:history="1">
        <w:r w:rsidRPr="00CB4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 определения учебной нагрузки педагогических работников, оговариваемой в трудовом договоре</w:t>
        </w:r>
      </w:hyperlink>
      <w:r w:rsidRPr="00CB4E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59A1" w:rsidRPr="00CB4E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7D6" w:rsidRPr="00CB4EED" w:rsidRDefault="00BC47D6" w:rsidP="002D59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Приказ Минобрнауки России от 1</w:t>
      </w:r>
      <w:r w:rsidR="002D59A1" w:rsidRPr="00CB4EED">
        <w:rPr>
          <w:rFonts w:ascii="Times New Roman" w:hAnsi="Times New Roman" w:cs="Times New Roman"/>
          <w:sz w:val="24"/>
          <w:szCs w:val="24"/>
        </w:rPr>
        <w:t>1.05.2016 № 536 «</w:t>
      </w:r>
      <w:r w:rsidRPr="00CB4EED">
        <w:rPr>
          <w:rFonts w:ascii="Times New Roman" w:hAnsi="Times New Roman" w:cs="Times New Roman"/>
          <w:sz w:val="24"/>
          <w:szCs w:val="24"/>
        </w:rPr>
        <w:t>Об утверждении Особенностей режима рабочего времени и времени отдыха педагог</w:t>
      </w:r>
      <w:r w:rsidRPr="00CB4EED">
        <w:rPr>
          <w:rFonts w:ascii="Times New Roman" w:hAnsi="Times New Roman" w:cs="Times New Roman"/>
          <w:sz w:val="24"/>
          <w:szCs w:val="24"/>
        </w:rPr>
        <w:t>и</w:t>
      </w:r>
      <w:r w:rsidRPr="00CB4EED">
        <w:rPr>
          <w:rFonts w:ascii="Times New Roman" w:hAnsi="Times New Roman" w:cs="Times New Roman"/>
          <w:sz w:val="24"/>
          <w:szCs w:val="24"/>
        </w:rPr>
        <w:t>ческих и иных работников организаций, осуществляющ</w:t>
      </w:r>
      <w:r w:rsidR="002D59A1" w:rsidRPr="00CB4EED">
        <w:rPr>
          <w:rFonts w:ascii="Times New Roman" w:hAnsi="Times New Roman" w:cs="Times New Roman"/>
          <w:sz w:val="24"/>
          <w:szCs w:val="24"/>
        </w:rPr>
        <w:t>их образовательную деятельность»  и другие.</w:t>
      </w:r>
    </w:p>
    <w:p w:rsidR="00BC47D6" w:rsidRPr="00CB4EED" w:rsidRDefault="00BC47D6" w:rsidP="002D59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bCs/>
          <w:sz w:val="24"/>
          <w:szCs w:val="24"/>
        </w:rPr>
        <w:t>Полный перечень</w:t>
      </w:r>
      <w:r w:rsidR="002D59A1" w:rsidRPr="00CB4EED">
        <w:rPr>
          <w:rFonts w:ascii="Times New Roman" w:hAnsi="Times New Roman" w:cs="Times New Roman"/>
          <w:bCs/>
          <w:sz w:val="24"/>
          <w:szCs w:val="24"/>
        </w:rPr>
        <w:t xml:space="preserve"> НПА </w:t>
      </w:r>
      <w:r w:rsidRPr="00CB4EED">
        <w:rPr>
          <w:rFonts w:ascii="Times New Roman" w:hAnsi="Times New Roman" w:cs="Times New Roman"/>
          <w:bCs/>
          <w:sz w:val="24"/>
          <w:szCs w:val="24"/>
        </w:rPr>
        <w:t xml:space="preserve"> представлен в Методических рекомендациях министерства Просвещения  РФ «Система функционирования психол</w:t>
      </w:r>
      <w:r w:rsidRPr="00CB4EED">
        <w:rPr>
          <w:rFonts w:ascii="Times New Roman" w:hAnsi="Times New Roman" w:cs="Times New Roman"/>
          <w:bCs/>
          <w:sz w:val="24"/>
          <w:szCs w:val="24"/>
        </w:rPr>
        <w:t>о</w:t>
      </w:r>
      <w:r w:rsidRPr="00CB4EED">
        <w:rPr>
          <w:rFonts w:ascii="Times New Roman" w:hAnsi="Times New Roman" w:cs="Times New Roman"/>
          <w:bCs/>
          <w:sz w:val="24"/>
          <w:szCs w:val="24"/>
        </w:rPr>
        <w:t>гических служб в общеобразовательных организациях»</w:t>
      </w:r>
      <w:r w:rsidR="002D59A1" w:rsidRPr="00CB4EED">
        <w:rPr>
          <w:rFonts w:ascii="Times New Roman" w:hAnsi="Times New Roman" w:cs="Times New Roman"/>
          <w:bCs/>
          <w:sz w:val="24"/>
          <w:szCs w:val="24"/>
        </w:rPr>
        <w:t xml:space="preserve"> 2020 года</w:t>
      </w:r>
      <w:r w:rsidRPr="00CB4E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C47D6" w:rsidRPr="00CB4EED" w:rsidRDefault="00BC47D6" w:rsidP="002D59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EED">
        <w:rPr>
          <w:rFonts w:ascii="Times New Roman" w:hAnsi="Times New Roman" w:cs="Times New Roman"/>
          <w:sz w:val="24"/>
          <w:szCs w:val="24"/>
        </w:rPr>
        <w:t>В организационно-методическую документацию педагога-психолога входят: циклограмма рабочего времени; график работы; годовой план р</w:t>
      </w:r>
      <w:r w:rsidRPr="00CB4EED">
        <w:rPr>
          <w:rFonts w:ascii="Times New Roman" w:hAnsi="Times New Roman" w:cs="Times New Roman"/>
          <w:sz w:val="24"/>
          <w:szCs w:val="24"/>
        </w:rPr>
        <w:t>а</w:t>
      </w:r>
      <w:r w:rsidR="002D59A1" w:rsidRPr="00CB4EED">
        <w:rPr>
          <w:rFonts w:ascii="Times New Roman" w:hAnsi="Times New Roman" w:cs="Times New Roman"/>
          <w:sz w:val="24"/>
          <w:szCs w:val="24"/>
        </w:rPr>
        <w:t>боты; журналы учета видов работ</w:t>
      </w:r>
      <w:r w:rsidRPr="00CB4EED">
        <w:rPr>
          <w:rFonts w:ascii="Times New Roman" w:hAnsi="Times New Roman" w:cs="Times New Roman"/>
          <w:sz w:val="24"/>
          <w:szCs w:val="24"/>
        </w:rPr>
        <w:t>: диагностика, консультирование, развивающая и коррекционная работа (индивидуальная), развивающая и ко</w:t>
      </w:r>
      <w:r w:rsidRPr="00CB4EED">
        <w:rPr>
          <w:rFonts w:ascii="Times New Roman" w:hAnsi="Times New Roman" w:cs="Times New Roman"/>
          <w:sz w:val="24"/>
          <w:szCs w:val="24"/>
        </w:rPr>
        <w:t>р</w:t>
      </w:r>
      <w:r w:rsidRPr="00CB4EED">
        <w:rPr>
          <w:rFonts w:ascii="Times New Roman" w:hAnsi="Times New Roman" w:cs="Times New Roman"/>
          <w:sz w:val="24"/>
          <w:szCs w:val="24"/>
        </w:rPr>
        <w:t>рекционная работа (групповая), просветительская, профилактическая работа, организационно-методическая работа, экспертная работа; психолого-педагогические программы; перечень диагностических методик; справки по итогам мероприятий и реализуемых программ; статистический отчет и аналитическая справка о проделанной работе по итогам года.</w:t>
      </w:r>
      <w:proofErr w:type="gramEnd"/>
    </w:p>
    <w:p w:rsidR="00F65C7D" w:rsidRPr="00CB4EED" w:rsidRDefault="00BC47D6" w:rsidP="00434A4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Специальная документация - это особый вид документации педагога-психолога, обеспечивающий содержательную и процессуальную стороны его профессиональной деятельности. </w:t>
      </w:r>
      <w:proofErr w:type="gramStart"/>
      <w:r w:rsidRPr="00CB4EED">
        <w:rPr>
          <w:rFonts w:ascii="Times New Roman" w:hAnsi="Times New Roman" w:cs="Times New Roman"/>
          <w:sz w:val="24"/>
          <w:szCs w:val="24"/>
        </w:rPr>
        <w:t>К специальной документации относятся: выписка из медицинской карты (отражает основные параметры психофизического развития ребенка и его соматического состояния); карта психического развития ребенка (совокупность сведений о возрастном развитии ребенка, представленных в онтогенетическом аспекте); психологические заключения; выписки из психологических заключений и карт развития (оформля</w:t>
      </w:r>
      <w:r w:rsidR="0059233B" w:rsidRPr="00CB4EED">
        <w:rPr>
          <w:rFonts w:ascii="Times New Roman" w:hAnsi="Times New Roman" w:cs="Times New Roman"/>
          <w:sz w:val="24"/>
          <w:szCs w:val="24"/>
        </w:rPr>
        <w:t>ю</w:t>
      </w:r>
      <w:r w:rsidRPr="00CB4EED">
        <w:rPr>
          <w:rFonts w:ascii="Times New Roman" w:hAnsi="Times New Roman" w:cs="Times New Roman"/>
          <w:sz w:val="24"/>
          <w:szCs w:val="24"/>
        </w:rPr>
        <w:t xml:space="preserve">тся по запросу родителей (законных представителей), педагогов, по официальному запросу образовательных учреждений и </w:t>
      </w:r>
      <w:r w:rsidR="0059233B" w:rsidRPr="00CB4EED">
        <w:rPr>
          <w:rFonts w:ascii="Times New Roman" w:hAnsi="Times New Roman" w:cs="Times New Roman"/>
          <w:sz w:val="24"/>
          <w:szCs w:val="24"/>
        </w:rPr>
        <w:t>др</w:t>
      </w:r>
      <w:r w:rsidRPr="00CB4EED">
        <w:rPr>
          <w:rFonts w:ascii="Times New Roman" w:hAnsi="Times New Roman" w:cs="Times New Roman"/>
          <w:sz w:val="24"/>
          <w:szCs w:val="24"/>
        </w:rPr>
        <w:t>.</w:t>
      </w:r>
      <w:r w:rsidR="0059233B" w:rsidRPr="00CB4EED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59233B" w:rsidRPr="00CB4EED">
        <w:rPr>
          <w:rFonts w:ascii="Times New Roman" w:hAnsi="Times New Roman" w:cs="Times New Roman"/>
          <w:sz w:val="24"/>
          <w:szCs w:val="24"/>
        </w:rPr>
        <w:t xml:space="preserve"> п</w:t>
      </w:r>
      <w:r w:rsidRPr="00CB4EED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59233B" w:rsidRPr="00CB4EED">
        <w:rPr>
          <w:rFonts w:ascii="Times New Roman" w:hAnsi="Times New Roman" w:cs="Times New Roman"/>
          <w:sz w:val="24"/>
          <w:szCs w:val="24"/>
        </w:rPr>
        <w:t>консультаций</w:t>
      </w:r>
      <w:r w:rsidRPr="00CB4EED">
        <w:rPr>
          <w:rFonts w:ascii="Times New Roman" w:hAnsi="Times New Roman" w:cs="Times New Roman"/>
          <w:sz w:val="24"/>
          <w:szCs w:val="24"/>
        </w:rPr>
        <w:t>. Из</w:t>
      </w:r>
      <w:r w:rsidR="0059233B"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Pr="00CB4EED">
        <w:rPr>
          <w:rFonts w:ascii="Times New Roman" w:hAnsi="Times New Roman" w:cs="Times New Roman"/>
          <w:sz w:val="24"/>
          <w:szCs w:val="24"/>
        </w:rPr>
        <w:t>перечисленной документации три вида являются закрытыми, а именно: заключения, карты</w:t>
      </w:r>
      <w:r w:rsidR="0059233B" w:rsidRPr="00CB4EED">
        <w:rPr>
          <w:rFonts w:ascii="Times New Roman" w:hAnsi="Times New Roman" w:cs="Times New Roman"/>
          <w:sz w:val="24"/>
          <w:szCs w:val="24"/>
        </w:rPr>
        <w:t xml:space="preserve"> психического разв</w:t>
      </w:r>
      <w:r w:rsidR="0059233B" w:rsidRPr="00CB4EED">
        <w:rPr>
          <w:rFonts w:ascii="Times New Roman" w:hAnsi="Times New Roman" w:cs="Times New Roman"/>
          <w:sz w:val="24"/>
          <w:szCs w:val="24"/>
        </w:rPr>
        <w:t>и</w:t>
      </w:r>
      <w:r w:rsidR="0059233B" w:rsidRPr="00CB4EED">
        <w:rPr>
          <w:rFonts w:ascii="Times New Roman" w:hAnsi="Times New Roman" w:cs="Times New Roman"/>
          <w:sz w:val="24"/>
          <w:szCs w:val="24"/>
        </w:rPr>
        <w:t>тия</w:t>
      </w:r>
      <w:r w:rsidRPr="00CB4EED">
        <w:rPr>
          <w:rFonts w:ascii="Times New Roman" w:hAnsi="Times New Roman" w:cs="Times New Roman"/>
          <w:sz w:val="24"/>
          <w:szCs w:val="24"/>
        </w:rPr>
        <w:t xml:space="preserve"> и протоколы. Эта документация хранится в месте, недоступном для общего обозрения (сейфе, закрытом шкафу и т.п.) и может быть предъя</w:t>
      </w:r>
      <w:r w:rsidRPr="00CB4EED">
        <w:rPr>
          <w:rFonts w:ascii="Times New Roman" w:hAnsi="Times New Roman" w:cs="Times New Roman"/>
          <w:sz w:val="24"/>
          <w:szCs w:val="24"/>
        </w:rPr>
        <w:t>в</w:t>
      </w:r>
      <w:r w:rsidRPr="00CB4EED">
        <w:rPr>
          <w:rFonts w:ascii="Times New Roman" w:hAnsi="Times New Roman" w:cs="Times New Roman"/>
          <w:sz w:val="24"/>
          <w:szCs w:val="24"/>
        </w:rPr>
        <w:t>лена по запросу профильных специалистов системы образования.</w:t>
      </w:r>
    </w:p>
    <w:p w:rsidR="00DC46B3" w:rsidRPr="00CB4EED" w:rsidRDefault="00DC46B3" w:rsidP="002D59A1">
      <w:pPr>
        <w:spacing w:after="0" w:line="360" w:lineRule="auto"/>
        <w:ind w:firstLine="360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В соответствии с комплексным подходом к оценке психологической практики в системе образования м</w:t>
      </w:r>
      <w:r w:rsidR="003924CE" w:rsidRPr="00CB4EED">
        <w:rPr>
          <w:rStyle w:val="fontstyle01"/>
          <w:color w:val="auto"/>
          <w:sz w:val="24"/>
          <w:szCs w:val="24"/>
        </w:rPr>
        <w:t>онит</w:t>
      </w:r>
      <w:r w:rsidR="00924D0F" w:rsidRPr="00CB4EED">
        <w:rPr>
          <w:rStyle w:val="fontstyle01"/>
          <w:color w:val="auto"/>
          <w:sz w:val="24"/>
          <w:szCs w:val="24"/>
        </w:rPr>
        <w:t>о</w:t>
      </w:r>
      <w:r w:rsidR="003924CE" w:rsidRPr="00CB4EED">
        <w:rPr>
          <w:rStyle w:val="fontstyle01"/>
          <w:color w:val="auto"/>
          <w:sz w:val="24"/>
          <w:szCs w:val="24"/>
        </w:rPr>
        <w:t>ринг включал в себя</w:t>
      </w:r>
      <w:r w:rsidRPr="00CB4EED">
        <w:rPr>
          <w:rStyle w:val="fontstyle01"/>
          <w:color w:val="auto"/>
          <w:sz w:val="24"/>
          <w:szCs w:val="24"/>
        </w:rPr>
        <w:t>:</w:t>
      </w:r>
    </w:p>
    <w:p w:rsidR="00DC46B3" w:rsidRPr="00CB4EED" w:rsidRDefault="00DB104D" w:rsidP="002D59A1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b/>
          <w:color w:val="auto"/>
          <w:sz w:val="24"/>
          <w:szCs w:val="24"/>
        </w:rPr>
        <w:lastRenderedPageBreak/>
        <w:t>административную оценку</w:t>
      </w:r>
      <w:r w:rsidRPr="00CB4EED">
        <w:rPr>
          <w:rStyle w:val="fontstyle01"/>
          <w:color w:val="auto"/>
          <w:sz w:val="24"/>
          <w:szCs w:val="24"/>
        </w:rPr>
        <w:t xml:space="preserve"> – оценку на соответствие принятым в отрасли административным регламентам и стандартам </w:t>
      </w:r>
      <w:r w:rsidR="002D59A1" w:rsidRPr="00CB4EED">
        <w:rPr>
          <w:rStyle w:val="fontstyle01"/>
          <w:color w:val="auto"/>
          <w:sz w:val="24"/>
          <w:szCs w:val="24"/>
        </w:rPr>
        <w:t>обеспечения психолого-педагогического сопровождения</w:t>
      </w:r>
      <w:r w:rsidRPr="00CB4EED">
        <w:rPr>
          <w:rStyle w:val="fontstyle01"/>
          <w:color w:val="auto"/>
          <w:sz w:val="24"/>
          <w:szCs w:val="24"/>
        </w:rPr>
        <w:t>, путем анализа соответствующих документов.</w:t>
      </w:r>
    </w:p>
    <w:p w:rsidR="003F53E4" w:rsidRPr="00CB4EED" w:rsidRDefault="003F53E4" w:rsidP="002D59A1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b/>
          <w:color w:val="auto"/>
          <w:sz w:val="24"/>
          <w:szCs w:val="24"/>
        </w:rPr>
        <w:t>п</w:t>
      </w:r>
      <w:r w:rsidR="00DC46B3" w:rsidRPr="00CB4EED">
        <w:rPr>
          <w:rStyle w:val="fontstyle01"/>
          <w:b/>
          <w:color w:val="auto"/>
          <w:sz w:val="24"/>
          <w:szCs w:val="24"/>
        </w:rPr>
        <w:t xml:space="preserve">рофессиональную оценку </w:t>
      </w:r>
      <w:r w:rsidR="00DC46B3" w:rsidRPr="00CB4EED">
        <w:rPr>
          <w:rStyle w:val="fontstyle01"/>
          <w:color w:val="auto"/>
          <w:sz w:val="24"/>
          <w:szCs w:val="24"/>
        </w:rPr>
        <w:t>– экспертизу</w:t>
      </w:r>
      <w:r w:rsidR="002B3828" w:rsidRPr="00CB4EED">
        <w:rPr>
          <w:rStyle w:val="fontstyle01"/>
          <w:color w:val="auto"/>
          <w:sz w:val="24"/>
          <w:szCs w:val="24"/>
        </w:rPr>
        <w:t xml:space="preserve"> </w:t>
      </w:r>
      <w:r w:rsidRPr="00CB4EED">
        <w:rPr>
          <w:rStyle w:val="fontstyle01"/>
          <w:color w:val="auto"/>
          <w:sz w:val="24"/>
          <w:szCs w:val="24"/>
        </w:rPr>
        <w:t>деятельности педагогов-психологов для оценки их профессионализма</w:t>
      </w:r>
      <w:r w:rsidR="002B3828" w:rsidRPr="00CB4EED">
        <w:rPr>
          <w:rStyle w:val="fontstyle01"/>
          <w:color w:val="auto"/>
          <w:sz w:val="24"/>
          <w:szCs w:val="24"/>
        </w:rPr>
        <w:t xml:space="preserve"> (изучение </w:t>
      </w:r>
      <w:r w:rsidR="0057579C" w:rsidRPr="00CB4EED">
        <w:rPr>
          <w:rStyle w:val="fontstyle01"/>
          <w:color w:val="auto"/>
          <w:sz w:val="24"/>
          <w:szCs w:val="24"/>
        </w:rPr>
        <w:t xml:space="preserve">специальной </w:t>
      </w:r>
      <w:r w:rsidR="002B3828" w:rsidRPr="00CB4EED">
        <w:rPr>
          <w:rStyle w:val="fontstyle01"/>
          <w:color w:val="auto"/>
          <w:sz w:val="24"/>
          <w:szCs w:val="24"/>
        </w:rPr>
        <w:t>документации специалиста)</w:t>
      </w:r>
      <w:r w:rsidRPr="00CB4EED">
        <w:rPr>
          <w:rStyle w:val="fontstyle01"/>
          <w:color w:val="auto"/>
          <w:sz w:val="24"/>
          <w:szCs w:val="24"/>
        </w:rPr>
        <w:t>.</w:t>
      </w:r>
    </w:p>
    <w:p w:rsidR="003F53E4" w:rsidRPr="00CB4EED" w:rsidRDefault="003F53E4" w:rsidP="002D59A1">
      <w:pPr>
        <w:pStyle w:val="a3"/>
        <w:spacing w:after="0" w:line="360" w:lineRule="auto"/>
        <w:ind w:left="1080"/>
        <w:jc w:val="both"/>
        <w:rPr>
          <w:rStyle w:val="fontstyle01"/>
          <w:color w:val="auto"/>
          <w:sz w:val="24"/>
          <w:szCs w:val="24"/>
        </w:rPr>
      </w:pPr>
    </w:p>
    <w:p w:rsidR="00760582" w:rsidRPr="00CB4EED" w:rsidRDefault="003B5D8E" w:rsidP="002D59A1">
      <w:pPr>
        <w:spacing w:after="0" w:line="360" w:lineRule="auto"/>
        <w:ind w:firstLine="708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b/>
          <w:color w:val="auto"/>
          <w:sz w:val="24"/>
          <w:szCs w:val="24"/>
        </w:rPr>
        <w:t>Административная оценка</w:t>
      </w:r>
      <w:r w:rsidR="002D59A1" w:rsidRPr="00CB4EED">
        <w:rPr>
          <w:rStyle w:val="fontstyle01"/>
          <w:color w:val="auto"/>
          <w:sz w:val="24"/>
          <w:szCs w:val="24"/>
        </w:rPr>
        <w:t xml:space="preserve"> качества обеспечения психолого-педагогического сопровождения участников образовательного процесса </w:t>
      </w:r>
      <w:r w:rsidRPr="00CB4EED">
        <w:rPr>
          <w:rStyle w:val="fontstyle01"/>
          <w:color w:val="auto"/>
          <w:sz w:val="24"/>
          <w:szCs w:val="24"/>
        </w:rPr>
        <w:t>включала в себя следующую группу показателей:</w:t>
      </w:r>
    </w:p>
    <w:p w:rsidR="003B5D8E" w:rsidRPr="00CB4EED" w:rsidRDefault="003B5D8E" w:rsidP="002D59A1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информационное обеспечение;</w:t>
      </w:r>
    </w:p>
    <w:p w:rsidR="003B5D8E" w:rsidRPr="00CB4EED" w:rsidRDefault="00897F18" w:rsidP="002D59A1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 xml:space="preserve">нормативно-правовое и </w:t>
      </w:r>
      <w:r w:rsidR="003B5D8E" w:rsidRPr="00CB4EED">
        <w:rPr>
          <w:rStyle w:val="fontstyle01"/>
          <w:color w:val="auto"/>
          <w:sz w:val="24"/>
          <w:szCs w:val="24"/>
        </w:rPr>
        <w:t>документационное обеспечение;</w:t>
      </w:r>
    </w:p>
    <w:p w:rsidR="003B5D8E" w:rsidRPr="00CB4EED" w:rsidRDefault="003B5D8E" w:rsidP="002D59A1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материально-техническое обеспечение;</w:t>
      </w:r>
    </w:p>
    <w:p w:rsidR="003B5D8E" w:rsidRPr="00CB4EED" w:rsidRDefault="003B5D8E" w:rsidP="002D59A1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методическое обеспечение;</w:t>
      </w:r>
    </w:p>
    <w:p w:rsidR="003B5D8E" w:rsidRPr="00CB4EED" w:rsidRDefault="003B5D8E" w:rsidP="002D59A1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кадровое обеспечение;</w:t>
      </w:r>
    </w:p>
    <w:p w:rsidR="00434A4C" w:rsidRPr="00CB4EED" w:rsidRDefault="003B5D8E" w:rsidP="008A44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система внутреннего контроля качества услуг.</w:t>
      </w:r>
    </w:p>
    <w:p w:rsidR="00BC47D6" w:rsidRPr="00CB4EED" w:rsidRDefault="007A4EBF" w:rsidP="00434A4C">
      <w:pPr>
        <w:spacing w:after="0" w:line="360" w:lineRule="auto"/>
        <w:ind w:firstLine="708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По состоянию на 01.10</w:t>
      </w:r>
      <w:r w:rsidR="004D1A40" w:rsidRPr="00CB4EED">
        <w:rPr>
          <w:rStyle w:val="fontstyle01"/>
          <w:color w:val="auto"/>
          <w:sz w:val="24"/>
          <w:szCs w:val="24"/>
        </w:rPr>
        <w:t xml:space="preserve">.2021 г. в 100% </w:t>
      </w:r>
      <w:r w:rsidR="00BC47D6" w:rsidRPr="00CB4EED">
        <w:rPr>
          <w:rStyle w:val="fontstyle01"/>
          <w:color w:val="auto"/>
          <w:sz w:val="24"/>
          <w:szCs w:val="24"/>
        </w:rPr>
        <w:t xml:space="preserve"> </w:t>
      </w:r>
      <w:r w:rsidR="004437A7" w:rsidRPr="00CB4EED">
        <w:rPr>
          <w:rStyle w:val="fontstyle01"/>
          <w:color w:val="auto"/>
          <w:sz w:val="24"/>
          <w:szCs w:val="24"/>
        </w:rPr>
        <w:t>общеобразовательных и средних профессиональных</w:t>
      </w:r>
      <w:r w:rsidR="00BC47D6" w:rsidRPr="00CB4EED">
        <w:rPr>
          <w:rStyle w:val="fontstyle01"/>
          <w:color w:val="auto"/>
          <w:sz w:val="24"/>
          <w:szCs w:val="24"/>
        </w:rPr>
        <w:t xml:space="preserve"> </w:t>
      </w:r>
      <w:r w:rsidR="004437A7" w:rsidRPr="00CB4EED">
        <w:rPr>
          <w:rStyle w:val="fontstyle01"/>
          <w:color w:val="auto"/>
          <w:sz w:val="24"/>
          <w:szCs w:val="24"/>
        </w:rPr>
        <w:t xml:space="preserve">учреждений (32 ОО + </w:t>
      </w:r>
      <w:r w:rsidR="00434A4C" w:rsidRPr="00CB4EED">
        <w:rPr>
          <w:rStyle w:val="fontstyle01"/>
          <w:color w:val="auto"/>
          <w:sz w:val="24"/>
          <w:szCs w:val="24"/>
        </w:rPr>
        <w:t>7 филиалов, 3 СПО)</w:t>
      </w:r>
      <w:r w:rsidR="004437A7" w:rsidRPr="00CB4EED">
        <w:rPr>
          <w:rStyle w:val="fontstyle01"/>
          <w:color w:val="auto"/>
          <w:sz w:val="24"/>
          <w:szCs w:val="24"/>
        </w:rPr>
        <w:t xml:space="preserve"> </w:t>
      </w:r>
      <w:r w:rsidR="00BC47D6" w:rsidRPr="00CB4EED">
        <w:rPr>
          <w:rStyle w:val="fontstyle01"/>
          <w:color w:val="auto"/>
          <w:sz w:val="24"/>
          <w:szCs w:val="24"/>
        </w:rPr>
        <w:t>орг</w:t>
      </w:r>
      <w:r w:rsidR="00BC47D6" w:rsidRPr="00CB4EED">
        <w:rPr>
          <w:rStyle w:val="fontstyle01"/>
          <w:color w:val="auto"/>
          <w:sz w:val="24"/>
          <w:szCs w:val="24"/>
        </w:rPr>
        <w:t>а</w:t>
      </w:r>
      <w:r w:rsidR="00BC47D6" w:rsidRPr="00CB4EED">
        <w:rPr>
          <w:rStyle w:val="fontstyle01"/>
          <w:color w:val="auto"/>
          <w:sz w:val="24"/>
          <w:szCs w:val="24"/>
        </w:rPr>
        <w:t xml:space="preserve">низовано психолого-педагогическое сопровождение образовательного процесса, которое осуществляют </w:t>
      </w:r>
      <w:r w:rsidR="00D035C0" w:rsidRPr="00CB4EED">
        <w:rPr>
          <w:rStyle w:val="fontstyle01"/>
          <w:color w:val="auto"/>
          <w:sz w:val="24"/>
          <w:szCs w:val="24"/>
        </w:rPr>
        <w:t>3</w:t>
      </w:r>
      <w:r w:rsidR="004D1A40" w:rsidRPr="00CB4EED">
        <w:rPr>
          <w:rStyle w:val="fontstyle01"/>
          <w:color w:val="auto"/>
          <w:sz w:val="24"/>
          <w:szCs w:val="24"/>
        </w:rPr>
        <w:t>7</w:t>
      </w:r>
      <w:r w:rsidR="00BC47D6" w:rsidRPr="00CB4EED">
        <w:rPr>
          <w:rStyle w:val="fontstyle01"/>
          <w:color w:val="auto"/>
          <w:sz w:val="24"/>
          <w:szCs w:val="24"/>
        </w:rPr>
        <w:t xml:space="preserve"> педагогов-психологов, из них:</w:t>
      </w:r>
    </w:p>
    <w:p w:rsidR="00BC47D6" w:rsidRPr="00CB4EED" w:rsidRDefault="00BC47D6" w:rsidP="00434A4C">
      <w:p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 xml:space="preserve">- штатные единицы – </w:t>
      </w:r>
      <w:r w:rsidR="00D035C0" w:rsidRPr="00CB4EED">
        <w:rPr>
          <w:rStyle w:val="fontstyle01"/>
          <w:color w:val="auto"/>
          <w:sz w:val="24"/>
          <w:szCs w:val="24"/>
        </w:rPr>
        <w:t>2</w:t>
      </w:r>
      <w:r w:rsidR="004437A7" w:rsidRPr="00CB4EED">
        <w:rPr>
          <w:rStyle w:val="fontstyle01"/>
          <w:color w:val="auto"/>
          <w:sz w:val="24"/>
          <w:szCs w:val="24"/>
        </w:rPr>
        <w:t xml:space="preserve">4 </w:t>
      </w:r>
      <w:r w:rsidR="00BE55B2" w:rsidRPr="00CB4EED">
        <w:rPr>
          <w:rStyle w:val="fontstyle01"/>
          <w:color w:val="auto"/>
          <w:sz w:val="24"/>
          <w:szCs w:val="24"/>
        </w:rPr>
        <w:t>педагога-психолога</w:t>
      </w:r>
      <w:r w:rsidR="004437A7" w:rsidRPr="00CB4EED">
        <w:rPr>
          <w:rStyle w:val="fontstyle01"/>
          <w:color w:val="auto"/>
          <w:sz w:val="24"/>
          <w:szCs w:val="24"/>
        </w:rPr>
        <w:t xml:space="preserve"> в 17 ОО;</w:t>
      </w:r>
    </w:p>
    <w:p w:rsidR="007A4EBF" w:rsidRPr="00CB4EED" w:rsidRDefault="00BC47D6" w:rsidP="00434A4C">
      <w:p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proofErr w:type="gramStart"/>
      <w:r w:rsidRPr="00CB4EED">
        <w:rPr>
          <w:rStyle w:val="fontstyle01"/>
          <w:color w:val="auto"/>
          <w:sz w:val="24"/>
          <w:szCs w:val="24"/>
        </w:rPr>
        <w:t xml:space="preserve">- </w:t>
      </w:r>
      <w:r w:rsidR="007A4EBF" w:rsidRPr="00CB4EED">
        <w:rPr>
          <w:rStyle w:val="fontstyle01"/>
          <w:color w:val="auto"/>
          <w:sz w:val="24"/>
          <w:szCs w:val="24"/>
        </w:rPr>
        <w:t>по договору безвозмездного оказания услуг</w:t>
      </w:r>
      <w:r w:rsidR="00A4430A" w:rsidRPr="00CB4EED">
        <w:rPr>
          <w:rStyle w:val="fontstyle01"/>
          <w:color w:val="auto"/>
          <w:sz w:val="24"/>
          <w:szCs w:val="24"/>
        </w:rPr>
        <w:t xml:space="preserve"> - 12 педагогов-психологов</w:t>
      </w:r>
      <w:r w:rsidRPr="00CB4EED">
        <w:rPr>
          <w:rStyle w:val="fontstyle01"/>
          <w:color w:val="auto"/>
          <w:sz w:val="24"/>
          <w:szCs w:val="24"/>
        </w:rPr>
        <w:t xml:space="preserve"> ГБУ</w:t>
      </w:r>
      <w:r w:rsidR="00A4430A" w:rsidRPr="00CB4EED">
        <w:rPr>
          <w:rStyle w:val="fontstyle01"/>
          <w:color w:val="auto"/>
          <w:sz w:val="24"/>
          <w:szCs w:val="24"/>
        </w:rPr>
        <w:t xml:space="preserve"> ЦППМСП м.р. Кинель-Черкасский, </w:t>
      </w:r>
      <w:r w:rsidRPr="00CB4EED">
        <w:rPr>
          <w:rStyle w:val="fontstyle01"/>
          <w:color w:val="auto"/>
          <w:sz w:val="24"/>
          <w:szCs w:val="24"/>
        </w:rPr>
        <w:t xml:space="preserve">закрепленные за </w:t>
      </w:r>
      <w:r w:rsidR="004D1A40" w:rsidRPr="00CB4EED">
        <w:rPr>
          <w:rStyle w:val="fontstyle01"/>
          <w:color w:val="auto"/>
          <w:sz w:val="24"/>
          <w:szCs w:val="24"/>
        </w:rPr>
        <w:t>16</w:t>
      </w:r>
      <w:r w:rsidR="007A4EBF" w:rsidRPr="00CB4EED">
        <w:rPr>
          <w:rStyle w:val="fontstyle01"/>
          <w:color w:val="auto"/>
          <w:sz w:val="24"/>
          <w:szCs w:val="24"/>
        </w:rPr>
        <w:t xml:space="preserve"> </w:t>
      </w:r>
      <w:r w:rsidRPr="00CB4EED">
        <w:rPr>
          <w:rStyle w:val="fontstyle01"/>
          <w:color w:val="auto"/>
          <w:sz w:val="24"/>
          <w:szCs w:val="24"/>
        </w:rPr>
        <w:t>ОО</w:t>
      </w:r>
      <w:r w:rsidR="004437A7" w:rsidRPr="00CB4EED">
        <w:rPr>
          <w:rStyle w:val="fontstyle01"/>
          <w:color w:val="auto"/>
          <w:sz w:val="24"/>
          <w:szCs w:val="24"/>
        </w:rPr>
        <w:t>;</w:t>
      </w:r>
      <w:proofErr w:type="gramEnd"/>
    </w:p>
    <w:p w:rsidR="00C45632" w:rsidRPr="00CB4EED" w:rsidRDefault="007A4EBF" w:rsidP="008A444C">
      <w:p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- по договору безвозмездного оказания услуг</w:t>
      </w:r>
      <w:r w:rsidR="00A4430A" w:rsidRPr="00CB4EED">
        <w:rPr>
          <w:rStyle w:val="fontstyle01"/>
          <w:color w:val="auto"/>
          <w:sz w:val="24"/>
          <w:szCs w:val="24"/>
        </w:rPr>
        <w:t>- 1</w:t>
      </w:r>
      <w:r w:rsidRPr="00CB4EED">
        <w:rPr>
          <w:rStyle w:val="fontstyle01"/>
          <w:color w:val="auto"/>
          <w:sz w:val="24"/>
          <w:szCs w:val="24"/>
        </w:rPr>
        <w:t xml:space="preserve"> педагог-психолог </w:t>
      </w:r>
      <w:proofErr w:type="spellStart"/>
      <w:r w:rsidR="00434A4C" w:rsidRPr="00CB4EED">
        <w:rPr>
          <w:rStyle w:val="fontstyle01"/>
          <w:color w:val="auto"/>
          <w:sz w:val="24"/>
          <w:szCs w:val="24"/>
        </w:rPr>
        <w:t>Богатовск</w:t>
      </w:r>
      <w:r w:rsidR="00280ECA" w:rsidRPr="00CB4EED">
        <w:rPr>
          <w:rStyle w:val="fontstyle01"/>
          <w:color w:val="auto"/>
          <w:sz w:val="24"/>
          <w:szCs w:val="24"/>
        </w:rPr>
        <w:t>ого</w:t>
      </w:r>
      <w:proofErr w:type="spellEnd"/>
      <w:r w:rsidR="00434A4C" w:rsidRPr="00CB4EED">
        <w:rPr>
          <w:rStyle w:val="fontstyle01"/>
          <w:color w:val="auto"/>
          <w:sz w:val="24"/>
          <w:szCs w:val="24"/>
        </w:rPr>
        <w:t xml:space="preserve"> филиал</w:t>
      </w:r>
      <w:r w:rsidR="00280ECA" w:rsidRPr="00CB4EED">
        <w:rPr>
          <w:rStyle w:val="fontstyle01"/>
          <w:color w:val="auto"/>
          <w:sz w:val="24"/>
          <w:szCs w:val="24"/>
        </w:rPr>
        <w:t>а</w:t>
      </w:r>
      <w:r w:rsidR="00434A4C" w:rsidRPr="00CB4EED">
        <w:rPr>
          <w:rStyle w:val="fontstyle01"/>
          <w:color w:val="auto"/>
          <w:sz w:val="24"/>
          <w:szCs w:val="24"/>
        </w:rPr>
        <w:t xml:space="preserve"> </w:t>
      </w:r>
      <w:r w:rsidRPr="00CB4EED">
        <w:rPr>
          <w:rStyle w:val="fontstyle01"/>
          <w:color w:val="auto"/>
          <w:sz w:val="24"/>
          <w:szCs w:val="24"/>
        </w:rPr>
        <w:t>ГБУ ДПО СО «</w:t>
      </w:r>
      <w:proofErr w:type="spellStart"/>
      <w:r w:rsidRPr="00CB4EED">
        <w:rPr>
          <w:rStyle w:val="fontstyle01"/>
          <w:color w:val="auto"/>
          <w:sz w:val="24"/>
          <w:szCs w:val="24"/>
        </w:rPr>
        <w:t>Отрадненский</w:t>
      </w:r>
      <w:proofErr w:type="spellEnd"/>
      <w:r w:rsidRPr="00CB4EED">
        <w:rPr>
          <w:rStyle w:val="fontstyle01"/>
          <w:color w:val="auto"/>
          <w:sz w:val="24"/>
          <w:szCs w:val="24"/>
        </w:rPr>
        <w:t xml:space="preserve"> РЦ»</w:t>
      </w:r>
      <w:r w:rsidR="004D1A40" w:rsidRPr="00CB4EED">
        <w:rPr>
          <w:rStyle w:val="fontstyle01"/>
          <w:color w:val="auto"/>
          <w:sz w:val="24"/>
          <w:szCs w:val="24"/>
        </w:rPr>
        <w:t>, закрепленн</w:t>
      </w:r>
      <w:r w:rsidR="00280ECA" w:rsidRPr="00CB4EED">
        <w:rPr>
          <w:rStyle w:val="fontstyle01"/>
          <w:color w:val="auto"/>
          <w:sz w:val="24"/>
          <w:szCs w:val="24"/>
        </w:rPr>
        <w:t>ый</w:t>
      </w:r>
      <w:r w:rsidR="004D1A40" w:rsidRPr="00CB4EED">
        <w:rPr>
          <w:rStyle w:val="fontstyle01"/>
          <w:color w:val="auto"/>
          <w:sz w:val="24"/>
          <w:szCs w:val="24"/>
        </w:rPr>
        <w:t xml:space="preserve"> за 4 ОО</w:t>
      </w:r>
      <w:r w:rsidR="004437A7" w:rsidRPr="00CB4EED">
        <w:rPr>
          <w:rStyle w:val="fontstyle01"/>
          <w:color w:val="auto"/>
          <w:sz w:val="24"/>
          <w:szCs w:val="24"/>
        </w:rPr>
        <w:t>.</w:t>
      </w:r>
    </w:p>
    <w:p w:rsidR="00280ECA" w:rsidRPr="00CB4EED" w:rsidRDefault="00D035C0" w:rsidP="002D59A1">
      <w:pPr>
        <w:spacing w:after="0" w:line="360" w:lineRule="auto"/>
        <w:ind w:firstLine="708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 xml:space="preserve">В </w:t>
      </w:r>
      <w:r w:rsidR="00BE55B2" w:rsidRPr="00CB4EED">
        <w:rPr>
          <w:rStyle w:val="fontstyle01"/>
          <w:color w:val="auto"/>
          <w:sz w:val="24"/>
          <w:szCs w:val="24"/>
        </w:rPr>
        <w:t xml:space="preserve">53 </w:t>
      </w:r>
      <w:r w:rsidRPr="00CB4EED">
        <w:rPr>
          <w:rStyle w:val="fontstyle01"/>
          <w:color w:val="auto"/>
          <w:sz w:val="24"/>
          <w:szCs w:val="24"/>
        </w:rPr>
        <w:t>дошкольных образовательных учреждениях</w:t>
      </w:r>
      <w:r w:rsidR="00BE55B2" w:rsidRPr="00CB4EED">
        <w:rPr>
          <w:rStyle w:val="fontstyle01"/>
          <w:color w:val="auto"/>
          <w:sz w:val="24"/>
          <w:szCs w:val="24"/>
        </w:rPr>
        <w:t xml:space="preserve"> округа </w:t>
      </w:r>
      <w:r w:rsidRPr="00CB4EED">
        <w:rPr>
          <w:rStyle w:val="fontstyle01"/>
          <w:color w:val="auto"/>
          <w:sz w:val="24"/>
          <w:szCs w:val="24"/>
        </w:rPr>
        <w:t>психолого-педагогическое сопровождение осуществляют 20 педагогов-психологов.</w:t>
      </w:r>
      <w:r w:rsidR="00BE55B2" w:rsidRPr="00CB4EED">
        <w:rPr>
          <w:rStyle w:val="fontstyle01"/>
          <w:color w:val="auto"/>
          <w:sz w:val="24"/>
          <w:szCs w:val="24"/>
        </w:rPr>
        <w:t xml:space="preserve"> Обеспеченность составляет 38%. </w:t>
      </w:r>
    </w:p>
    <w:p w:rsidR="00D035C0" w:rsidRPr="00CB4EED" w:rsidRDefault="00D035C0" w:rsidP="00BE55B2">
      <w:p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</w:p>
    <w:p w:rsidR="003F53E4" w:rsidRPr="00CB4EED" w:rsidRDefault="003F53E4" w:rsidP="002D59A1">
      <w:pPr>
        <w:spacing w:after="0" w:line="360" w:lineRule="auto"/>
        <w:ind w:firstLine="708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Содержательный анализ материалов по каждому из показателей, позволяет отметить следующее:</w:t>
      </w:r>
    </w:p>
    <w:p w:rsidR="00F228D8" w:rsidRPr="00CB4EED" w:rsidRDefault="00FB29D6" w:rsidP="002D59A1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color w:val="auto"/>
          <w:sz w:val="24"/>
          <w:szCs w:val="24"/>
        </w:rPr>
        <w:t>Информационное обеспечение</w:t>
      </w:r>
    </w:p>
    <w:tbl>
      <w:tblPr>
        <w:tblStyle w:val="a4"/>
        <w:tblW w:w="14804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3240"/>
        <w:gridCol w:w="3226"/>
        <w:gridCol w:w="555"/>
        <w:gridCol w:w="556"/>
        <w:gridCol w:w="556"/>
        <w:gridCol w:w="556"/>
        <w:gridCol w:w="556"/>
        <w:gridCol w:w="556"/>
        <w:gridCol w:w="556"/>
        <w:gridCol w:w="555"/>
        <w:gridCol w:w="556"/>
        <w:gridCol w:w="556"/>
        <w:gridCol w:w="556"/>
        <w:gridCol w:w="556"/>
        <w:gridCol w:w="556"/>
        <w:gridCol w:w="556"/>
        <w:gridCol w:w="556"/>
      </w:tblGrid>
      <w:tr w:rsidR="00F228D8" w:rsidRPr="00513068" w:rsidTr="008A444C">
        <w:trPr>
          <w:cantSplit/>
          <w:trHeight w:val="317"/>
        </w:trPr>
        <w:tc>
          <w:tcPr>
            <w:tcW w:w="3240" w:type="dxa"/>
            <w:vMerge w:val="restart"/>
          </w:tcPr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226" w:type="dxa"/>
            <w:vMerge w:val="restart"/>
          </w:tcPr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lastRenderedPageBreak/>
              <w:t>показателя</w:t>
            </w: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F228D8" w:rsidRPr="00080DC6" w:rsidRDefault="00F228D8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338" w:type="dxa"/>
            <w:gridSpan w:val="15"/>
          </w:tcPr>
          <w:p w:rsidR="00F228D8" w:rsidRPr="00080DC6" w:rsidRDefault="00F228D8" w:rsidP="00080DC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lastRenderedPageBreak/>
              <w:t>ОО</w:t>
            </w:r>
          </w:p>
        </w:tc>
      </w:tr>
      <w:tr w:rsidR="00F228D8" w:rsidRPr="00513068" w:rsidTr="008A444C">
        <w:trPr>
          <w:cantSplit/>
          <w:trHeight w:val="2188"/>
        </w:trPr>
        <w:tc>
          <w:tcPr>
            <w:tcW w:w="3240" w:type="dxa"/>
            <w:vMerge/>
          </w:tcPr>
          <w:p w:rsidR="00F228D8" w:rsidRPr="00080DC6" w:rsidRDefault="00F228D8" w:rsidP="00080DC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F228D8" w:rsidRPr="00080DC6" w:rsidRDefault="00F228D8" w:rsidP="00080DC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55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55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56" w:type="dxa"/>
            <w:textDirection w:val="btLr"/>
            <w:vAlign w:val="cente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56" w:type="dxa"/>
            <w:textDirection w:val="btLr"/>
          </w:tcPr>
          <w:p w:rsidR="00F228D8" w:rsidRPr="00080DC6" w:rsidRDefault="00F228D8" w:rsidP="00F228D8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F228D8" w:rsidRPr="00513068" w:rsidTr="00B851E4">
        <w:trPr>
          <w:cantSplit/>
          <w:trHeight w:val="478"/>
        </w:trPr>
        <w:tc>
          <w:tcPr>
            <w:tcW w:w="3240" w:type="dxa"/>
          </w:tcPr>
          <w:p w:rsidR="00F228D8" w:rsidRPr="00B851E4" w:rsidRDefault="00F228D8" w:rsidP="00B851E4">
            <w:pPr>
              <w:pStyle w:val="a3"/>
              <w:numPr>
                <w:ilvl w:val="1"/>
                <w:numId w:val="4"/>
              </w:numPr>
              <w:ind w:left="176" w:hanging="142"/>
              <w:jc w:val="both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lastRenderedPageBreak/>
              <w:t>Наполненность информ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ционного стенда</w:t>
            </w:r>
          </w:p>
        </w:tc>
        <w:tc>
          <w:tcPr>
            <w:tcW w:w="3226" w:type="dxa"/>
            <w:vMerge w:val="restart"/>
          </w:tcPr>
          <w:p w:rsidR="00F228D8" w:rsidRPr="00B851E4" w:rsidRDefault="00F228D8" w:rsidP="00513068">
            <w:pPr>
              <w:pStyle w:val="a3"/>
              <w:ind w:left="0"/>
              <w:jc w:val="both"/>
              <w:rPr>
                <w:rStyle w:val="fontstyle01"/>
                <w:sz w:val="18"/>
                <w:szCs w:val="18"/>
              </w:rPr>
            </w:pPr>
            <w:r w:rsidRPr="00B851E4">
              <w:rPr>
                <w:rStyle w:val="fontstyle01"/>
                <w:b/>
                <w:sz w:val="18"/>
                <w:szCs w:val="18"/>
              </w:rPr>
              <w:t>2 балла</w:t>
            </w:r>
            <w:r w:rsidRPr="00B851E4">
              <w:rPr>
                <w:rStyle w:val="fontstyle01"/>
                <w:sz w:val="18"/>
                <w:szCs w:val="18"/>
              </w:rPr>
              <w:t>, если данные размещены в по</w:t>
            </w:r>
            <w:r w:rsidRPr="00B851E4">
              <w:rPr>
                <w:rStyle w:val="fontstyle01"/>
                <w:sz w:val="18"/>
                <w:szCs w:val="18"/>
              </w:rPr>
              <w:t>л</w:t>
            </w:r>
            <w:r w:rsidRPr="00B851E4">
              <w:rPr>
                <w:rStyle w:val="fontstyle01"/>
                <w:sz w:val="18"/>
                <w:szCs w:val="18"/>
              </w:rPr>
              <w:t>ном объеме и не нуждаются в обновл</w:t>
            </w:r>
            <w:r w:rsidRPr="00B851E4">
              <w:rPr>
                <w:rStyle w:val="fontstyle01"/>
                <w:sz w:val="18"/>
                <w:szCs w:val="18"/>
              </w:rPr>
              <w:t>е</w:t>
            </w:r>
            <w:r w:rsidRPr="00B851E4">
              <w:rPr>
                <w:rStyle w:val="fontstyle01"/>
                <w:sz w:val="18"/>
                <w:szCs w:val="18"/>
              </w:rPr>
              <w:t>нии.</w:t>
            </w:r>
          </w:p>
          <w:p w:rsidR="00F228D8" w:rsidRPr="00B851E4" w:rsidRDefault="00F228D8" w:rsidP="00513068">
            <w:pPr>
              <w:pStyle w:val="a3"/>
              <w:ind w:left="0"/>
              <w:jc w:val="both"/>
              <w:rPr>
                <w:rStyle w:val="fontstyle01"/>
                <w:sz w:val="18"/>
                <w:szCs w:val="18"/>
              </w:rPr>
            </w:pPr>
            <w:r w:rsidRPr="00B851E4">
              <w:rPr>
                <w:rStyle w:val="fontstyle01"/>
                <w:b/>
                <w:sz w:val="18"/>
                <w:szCs w:val="18"/>
              </w:rPr>
              <w:t>1 балл</w:t>
            </w:r>
            <w:r w:rsidRPr="00B851E4">
              <w:rPr>
                <w:rStyle w:val="fontstyle01"/>
                <w:sz w:val="18"/>
                <w:szCs w:val="18"/>
              </w:rPr>
              <w:t>, если данные размещены не в полном объеме и (или) нуждаются в обновлении.</w:t>
            </w:r>
          </w:p>
          <w:p w:rsidR="00F228D8" w:rsidRPr="00080DC6" w:rsidRDefault="00F228D8" w:rsidP="00080DC6">
            <w:pPr>
              <w:pStyle w:val="a3"/>
              <w:ind w:left="0"/>
              <w:rPr>
                <w:rStyle w:val="fontstyle01"/>
                <w:b/>
                <w:sz w:val="22"/>
                <w:szCs w:val="22"/>
              </w:rPr>
            </w:pPr>
            <w:r w:rsidRPr="00B851E4">
              <w:rPr>
                <w:rStyle w:val="fontstyle01"/>
                <w:b/>
                <w:sz w:val="18"/>
                <w:szCs w:val="18"/>
              </w:rPr>
              <w:t>0 баллов</w:t>
            </w:r>
            <w:r w:rsidRPr="00B851E4">
              <w:rPr>
                <w:rStyle w:val="fontstyle01"/>
                <w:sz w:val="18"/>
                <w:szCs w:val="18"/>
              </w:rPr>
              <w:t>, если данные отсутствуют.</w:t>
            </w:r>
          </w:p>
        </w:tc>
        <w:tc>
          <w:tcPr>
            <w:tcW w:w="555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5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  <w:tr w:rsidR="00F228D8" w:rsidRPr="00513068" w:rsidTr="008A444C">
        <w:trPr>
          <w:cantSplit/>
          <w:trHeight w:val="1072"/>
        </w:trPr>
        <w:tc>
          <w:tcPr>
            <w:tcW w:w="3240" w:type="dxa"/>
          </w:tcPr>
          <w:p w:rsidR="00F228D8" w:rsidRPr="00080DC6" w:rsidRDefault="00F228D8" w:rsidP="00F228D8">
            <w:pPr>
              <w:pStyle w:val="a3"/>
              <w:numPr>
                <w:ilvl w:val="1"/>
                <w:numId w:val="4"/>
              </w:numPr>
              <w:ind w:left="176" w:hanging="142"/>
              <w:jc w:val="both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Наличие и наполненность раздела по психолого-педагогическому сопровожд</w:t>
            </w:r>
            <w:r w:rsidRPr="00080DC6">
              <w:rPr>
                <w:rStyle w:val="fontstyle01"/>
                <w:sz w:val="22"/>
                <w:szCs w:val="22"/>
              </w:rPr>
              <w:t>е</w:t>
            </w:r>
            <w:r w:rsidRPr="00080DC6">
              <w:rPr>
                <w:rStyle w:val="fontstyle01"/>
                <w:sz w:val="22"/>
                <w:szCs w:val="22"/>
              </w:rPr>
              <w:t>нию на сайте учреждения</w:t>
            </w:r>
          </w:p>
        </w:tc>
        <w:tc>
          <w:tcPr>
            <w:tcW w:w="3226" w:type="dxa"/>
            <w:vMerge/>
          </w:tcPr>
          <w:p w:rsidR="00F228D8" w:rsidRPr="00080DC6" w:rsidRDefault="00F228D8" w:rsidP="00513068">
            <w:pPr>
              <w:pStyle w:val="a3"/>
              <w:ind w:left="0"/>
              <w:jc w:val="both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55" w:type="dxa"/>
            <w:vAlign w:val="center"/>
          </w:tcPr>
          <w:p w:rsidR="00F228D8" w:rsidRPr="00080DC6" w:rsidRDefault="0005518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5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5632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56" w:type="dxa"/>
            <w:vAlign w:val="center"/>
          </w:tcPr>
          <w:p w:rsidR="00F228D8" w:rsidRPr="00080DC6" w:rsidRDefault="00C4469E" w:rsidP="00C4469E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</w:tbl>
    <w:p w:rsidR="00755D5B" w:rsidRPr="00CB4EED" w:rsidRDefault="00623738" w:rsidP="00897F18">
      <w:pPr>
        <w:pStyle w:val="a3"/>
        <w:spacing w:after="0" w:line="360" w:lineRule="auto"/>
        <w:ind w:firstLine="696"/>
        <w:jc w:val="both"/>
        <w:rPr>
          <w:rStyle w:val="fontstyle01"/>
          <w:sz w:val="24"/>
          <w:szCs w:val="24"/>
        </w:rPr>
      </w:pPr>
      <w:r w:rsidRPr="00CB4EED">
        <w:rPr>
          <w:rStyle w:val="fontstyle01"/>
          <w:sz w:val="24"/>
          <w:szCs w:val="24"/>
        </w:rPr>
        <w:t xml:space="preserve">- информационные стенды имеются не во всех ОО. Наличие </w:t>
      </w:r>
      <w:r w:rsidR="00055182" w:rsidRPr="00CB4EED">
        <w:rPr>
          <w:rStyle w:val="fontstyle01"/>
          <w:sz w:val="24"/>
          <w:szCs w:val="24"/>
        </w:rPr>
        <w:t>информационного стенда</w:t>
      </w:r>
      <w:r w:rsidR="00C4469E" w:rsidRPr="00CB4EED">
        <w:rPr>
          <w:rStyle w:val="fontstyle01"/>
          <w:sz w:val="24"/>
          <w:szCs w:val="24"/>
        </w:rPr>
        <w:t xml:space="preserve"> в </w:t>
      </w:r>
      <w:r w:rsidR="00055182" w:rsidRPr="00CB4EED">
        <w:rPr>
          <w:rStyle w:val="fontstyle01"/>
          <w:sz w:val="24"/>
          <w:szCs w:val="24"/>
        </w:rPr>
        <w:t>фойе учреждения</w:t>
      </w:r>
      <w:r w:rsidRPr="00CB4EED">
        <w:rPr>
          <w:rStyle w:val="fontstyle01"/>
          <w:sz w:val="24"/>
          <w:szCs w:val="24"/>
        </w:rPr>
        <w:t xml:space="preserve"> необходимо с целью о</w:t>
      </w:r>
      <w:r w:rsidRPr="00CB4EED">
        <w:rPr>
          <w:rStyle w:val="fontstyle01"/>
          <w:sz w:val="24"/>
          <w:szCs w:val="24"/>
        </w:rPr>
        <w:t>т</w:t>
      </w:r>
      <w:r w:rsidRPr="00CB4EED">
        <w:rPr>
          <w:rStyle w:val="fontstyle01"/>
          <w:sz w:val="24"/>
          <w:szCs w:val="24"/>
        </w:rPr>
        <w:t xml:space="preserve">крытости и доступности психолого-педагогических услуг. На нем должна быть </w:t>
      </w:r>
      <w:r w:rsidR="00055182" w:rsidRPr="00CB4EED">
        <w:rPr>
          <w:rStyle w:val="fontstyle01"/>
          <w:sz w:val="24"/>
          <w:szCs w:val="24"/>
        </w:rPr>
        <w:t>размещена информация: о педагоге-психологе (контактах); графике работы; местонахождении; направлениях работы специалиста; запланированных мероприятиях на неделю, месяц или четверть</w:t>
      </w:r>
      <w:r w:rsidRPr="00CB4EED">
        <w:rPr>
          <w:rStyle w:val="fontstyle01"/>
          <w:sz w:val="24"/>
          <w:szCs w:val="24"/>
        </w:rPr>
        <w:t xml:space="preserve"> и др</w:t>
      </w:r>
      <w:r w:rsidR="00055182" w:rsidRPr="00CB4EED">
        <w:rPr>
          <w:rStyle w:val="fontstyle01"/>
          <w:sz w:val="24"/>
          <w:szCs w:val="24"/>
        </w:rPr>
        <w:t xml:space="preserve">. </w:t>
      </w:r>
    </w:p>
    <w:p w:rsidR="00055182" w:rsidRPr="00CB4EED" w:rsidRDefault="00755D5B" w:rsidP="00897F18">
      <w:pPr>
        <w:pStyle w:val="a3"/>
        <w:spacing w:after="0" w:line="360" w:lineRule="auto"/>
        <w:ind w:firstLine="696"/>
        <w:jc w:val="both"/>
        <w:rPr>
          <w:rStyle w:val="fontstyle01"/>
          <w:sz w:val="24"/>
          <w:szCs w:val="24"/>
        </w:rPr>
      </w:pPr>
      <w:r w:rsidRPr="00CB4EED">
        <w:rPr>
          <w:rStyle w:val="fontstyle01"/>
          <w:sz w:val="24"/>
          <w:szCs w:val="24"/>
        </w:rPr>
        <w:t>- р</w:t>
      </w:r>
      <w:r w:rsidR="00055182" w:rsidRPr="00CB4EED">
        <w:rPr>
          <w:rStyle w:val="fontstyle01"/>
          <w:sz w:val="24"/>
          <w:szCs w:val="24"/>
        </w:rPr>
        <w:t xml:space="preserve">аздел по психолого-педагогическому сопровождению на </w:t>
      </w:r>
      <w:r w:rsidR="00897F18" w:rsidRPr="00CB4EED">
        <w:rPr>
          <w:rStyle w:val="fontstyle01"/>
          <w:sz w:val="24"/>
          <w:szCs w:val="24"/>
        </w:rPr>
        <w:t xml:space="preserve">официальном </w:t>
      </w:r>
      <w:r w:rsidR="00055182" w:rsidRPr="00CB4EED">
        <w:rPr>
          <w:rStyle w:val="fontstyle01"/>
          <w:sz w:val="24"/>
          <w:szCs w:val="24"/>
        </w:rPr>
        <w:t xml:space="preserve">сайте создан </w:t>
      </w:r>
      <w:r w:rsidR="00897F18" w:rsidRPr="00CB4EED">
        <w:rPr>
          <w:rStyle w:val="fontstyle01"/>
          <w:sz w:val="24"/>
          <w:szCs w:val="24"/>
        </w:rPr>
        <w:t>во всех учреждениях</w:t>
      </w:r>
      <w:r w:rsidRPr="00CB4EED">
        <w:rPr>
          <w:rStyle w:val="fontstyle01"/>
          <w:sz w:val="24"/>
          <w:szCs w:val="24"/>
        </w:rPr>
        <w:t>. Н</w:t>
      </w:r>
      <w:r w:rsidR="00897F18" w:rsidRPr="00CB4EED">
        <w:rPr>
          <w:rStyle w:val="fontstyle01"/>
          <w:sz w:val="24"/>
          <w:szCs w:val="24"/>
        </w:rPr>
        <w:t xml:space="preserve">еобходимо обратить внимание на содержание и </w:t>
      </w:r>
      <w:r w:rsidRPr="00CB4EED">
        <w:rPr>
          <w:rStyle w:val="fontstyle01"/>
          <w:sz w:val="24"/>
          <w:szCs w:val="24"/>
        </w:rPr>
        <w:t xml:space="preserve">постоянную </w:t>
      </w:r>
      <w:r w:rsidR="00897F18" w:rsidRPr="00CB4EED">
        <w:rPr>
          <w:rStyle w:val="fontstyle01"/>
          <w:sz w:val="24"/>
          <w:szCs w:val="24"/>
        </w:rPr>
        <w:t>актуализацию информации в нем.</w:t>
      </w:r>
    </w:p>
    <w:p w:rsidR="00C826CE" w:rsidRPr="00CB4EED" w:rsidRDefault="00C826CE" w:rsidP="00897F18">
      <w:pPr>
        <w:pStyle w:val="a3"/>
        <w:spacing w:after="0" w:line="360" w:lineRule="auto"/>
        <w:ind w:firstLine="696"/>
        <w:jc w:val="both"/>
        <w:rPr>
          <w:rStyle w:val="fontstyle01"/>
          <w:sz w:val="24"/>
          <w:szCs w:val="24"/>
        </w:rPr>
      </w:pPr>
    </w:p>
    <w:p w:rsidR="00C45632" w:rsidRPr="00CB4EED" w:rsidRDefault="00897F18" w:rsidP="00055182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fontstyle01"/>
          <w:sz w:val="24"/>
          <w:szCs w:val="24"/>
        </w:rPr>
      </w:pPr>
      <w:r w:rsidRPr="00CB4EED">
        <w:rPr>
          <w:rStyle w:val="fontstyle01"/>
          <w:sz w:val="24"/>
          <w:szCs w:val="24"/>
        </w:rPr>
        <w:t>Нормативно-правовое и д</w:t>
      </w:r>
      <w:r w:rsidR="00C45632" w:rsidRPr="00CB4EED">
        <w:rPr>
          <w:rStyle w:val="fontstyle01"/>
          <w:sz w:val="24"/>
          <w:szCs w:val="24"/>
        </w:rPr>
        <w:t>окументационное обеспечение</w:t>
      </w:r>
    </w:p>
    <w:tbl>
      <w:tblPr>
        <w:tblStyle w:val="a4"/>
        <w:tblW w:w="1494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02"/>
        <w:gridCol w:w="31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7"/>
      </w:tblGrid>
      <w:tr w:rsidR="00D81A73" w:rsidRPr="00513068" w:rsidTr="008A444C">
        <w:trPr>
          <w:cantSplit/>
          <w:trHeight w:val="317"/>
        </w:trPr>
        <w:tc>
          <w:tcPr>
            <w:tcW w:w="3302" w:type="dxa"/>
            <w:vMerge w:val="restart"/>
          </w:tcPr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02" w:type="dxa"/>
            <w:vMerge w:val="restart"/>
          </w:tcPr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lastRenderedPageBreak/>
              <w:t>показателя</w:t>
            </w: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42" w:type="dxa"/>
            <w:gridSpan w:val="16"/>
          </w:tcPr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lastRenderedPageBreak/>
              <w:t>ОО</w:t>
            </w:r>
          </w:p>
        </w:tc>
      </w:tr>
      <w:tr w:rsidR="002B21D6" w:rsidRPr="00513068" w:rsidTr="008A444C">
        <w:trPr>
          <w:gridAfter w:val="1"/>
          <w:wAfter w:w="37" w:type="dxa"/>
          <w:cantSplit/>
          <w:trHeight w:val="2188"/>
        </w:trPr>
        <w:tc>
          <w:tcPr>
            <w:tcW w:w="3302" w:type="dxa"/>
            <w:vMerge/>
          </w:tcPr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C45632" w:rsidRPr="00080DC6" w:rsidRDefault="00C45632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Крото</w:t>
            </w:r>
            <w:r w:rsidRPr="00080DC6">
              <w:rPr>
                <w:rStyle w:val="fontstyle01"/>
                <w:sz w:val="22"/>
                <w:szCs w:val="22"/>
              </w:rPr>
              <w:t>в</w:t>
            </w:r>
            <w:r w:rsidRPr="00080DC6">
              <w:rPr>
                <w:rStyle w:val="fontstyle01"/>
                <w:sz w:val="22"/>
                <w:szCs w:val="22"/>
              </w:rPr>
              <w:t>ка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C45632" w:rsidRPr="00080DC6" w:rsidRDefault="00C45632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42"/>
              <w:rPr>
                <w:rStyle w:val="fontstyle01"/>
                <w:b/>
                <w:sz w:val="22"/>
                <w:szCs w:val="22"/>
              </w:rPr>
            </w:pPr>
            <w:r w:rsidRPr="005D19AD">
              <w:rPr>
                <w:rFonts w:ascii="Times New Roman" w:hAnsi="Times New Roman" w:cs="Times New Roman"/>
              </w:rPr>
              <w:lastRenderedPageBreak/>
              <w:t xml:space="preserve"> Наличие отдельного П</w:t>
            </w:r>
            <w:r w:rsidRPr="005D19AD">
              <w:rPr>
                <w:rFonts w:ascii="Times New Roman" w:hAnsi="Times New Roman" w:cs="Times New Roman"/>
              </w:rPr>
              <w:t>о</w:t>
            </w:r>
            <w:r w:rsidRPr="005D19AD">
              <w:rPr>
                <w:rFonts w:ascii="Times New Roman" w:hAnsi="Times New Roman" w:cs="Times New Roman"/>
              </w:rPr>
              <w:t>ложения о ведении документ</w:t>
            </w:r>
            <w:r w:rsidRPr="005D19AD">
              <w:rPr>
                <w:rFonts w:ascii="Times New Roman" w:hAnsi="Times New Roman" w:cs="Times New Roman"/>
              </w:rPr>
              <w:t>а</w:t>
            </w:r>
            <w:r w:rsidRPr="005D19AD">
              <w:rPr>
                <w:rFonts w:ascii="Times New Roman" w:hAnsi="Times New Roman" w:cs="Times New Roman"/>
              </w:rPr>
              <w:t>ции педагога-психолога или в составе другого локального а</w:t>
            </w:r>
            <w:r w:rsidRPr="005D19AD">
              <w:rPr>
                <w:rFonts w:ascii="Times New Roman" w:hAnsi="Times New Roman" w:cs="Times New Roman"/>
              </w:rPr>
              <w:t>к</w:t>
            </w:r>
            <w:r w:rsidRPr="005D19AD">
              <w:rPr>
                <w:rFonts w:ascii="Times New Roman" w:hAnsi="Times New Roman" w:cs="Times New Roman"/>
              </w:rPr>
              <w:t>та учреждения</w:t>
            </w:r>
            <w:r w:rsidRPr="005D19AD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наличия.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отсутствия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5D19AD">
              <w:rPr>
                <w:rFonts w:ascii="Times New Roman" w:hAnsi="Times New Roman" w:cs="Times New Roman"/>
              </w:rPr>
              <w:t>Наличие должностных инструкций педагога-психолога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наличия.</w:t>
            </w:r>
          </w:p>
          <w:p w:rsidR="00FC6A27" w:rsidRPr="00B851E4" w:rsidRDefault="00FC6A27" w:rsidP="00B851E4">
            <w:pPr>
              <w:ind w:left="19"/>
              <w:jc w:val="both"/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отсутствия</w:t>
            </w:r>
          </w:p>
        </w:tc>
        <w:tc>
          <w:tcPr>
            <w:tcW w:w="567" w:type="dxa"/>
            <w:vAlign w:val="center"/>
          </w:tcPr>
          <w:p w:rsidR="00FC6A27" w:rsidRPr="00080DC6" w:rsidRDefault="00510D08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FC6A2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Pr="00080DC6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5D19AD">
              <w:rPr>
                <w:rStyle w:val="21"/>
                <w:rFonts w:eastAsiaTheme="minorHAnsi"/>
                <w:sz w:val="22"/>
                <w:szCs w:val="22"/>
              </w:rPr>
              <w:t>Соответствие объема ч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а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сов, отведенного на психолого-педагогическое сопровождение в учреждении ставке педагога-психолога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полного соответс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вия.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1 балл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неполного соответс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вия.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полного несоотве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ствия.</w:t>
            </w:r>
          </w:p>
        </w:tc>
        <w:tc>
          <w:tcPr>
            <w:tcW w:w="567" w:type="dxa"/>
            <w:vAlign w:val="center"/>
          </w:tcPr>
          <w:p w:rsidR="00FC6A27" w:rsidRDefault="00510D08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FC6A2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5D19AD">
              <w:rPr>
                <w:rStyle w:val="21"/>
                <w:rFonts w:eastAsiaTheme="minorHAnsi"/>
                <w:sz w:val="22"/>
                <w:szCs w:val="22"/>
              </w:rPr>
              <w:t>Наличие утвержденных плана работы, графика, цикл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о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граммы педагогов-психологов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требуемые документы в наличии в полном объеме.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1 балл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требуемые документы в наличии в неполном объеме.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требуемые документы отсутствуют.</w:t>
            </w:r>
          </w:p>
        </w:tc>
        <w:tc>
          <w:tcPr>
            <w:tcW w:w="567" w:type="dxa"/>
            <w:vAlign w:val="center"/>
          </w:tcPr>
          <w:p w:rsidR="00FC6A27" w:rsidRDefault="00510D08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FC6A2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5D19AD">
              <w:rPr>
                <w:rStyle w:val="21"/>
                <w:rFonts w:eastAsiaTheme="minorHAnsi"/>
                <w:sz w:val="22"/>
                <w:szCs w:val="22"/>
              </w:rPr>
              <w:t>Соответствие основной части плана работы педагога-психолога запросу Админис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т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рации школы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полного соответс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вия.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1 балл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неполного соответс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вия.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в случае полного несоотве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ствия.</w:t>
            </w:r>
          </w:p>
        </w:tc>
        <w:tc>
          <w:tcPr>
            <w:tcW w:w="567" w:type="dxa"/>
            <w:vAlign w:val="center"/>
          </w:tcPr>
          <w:p w:rsidR="00FC6A27" w:rsidRDefault="00510D08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FC6A2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5D19AD">
              <w:rPr>
                <w:rStyle w:val="21"/>
                <w:rFonts w:eastAsiaTheme="minorHAnsi"/>
                <w:sz w:val="22"/>
                <w:szCs w:val="22"/>
              </w:rPr>
              <w:t>План работы педагога-психолога конкретен (отражает реализуемые программы, н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а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звания мероприятий и др.)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jc w:val="both"/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, если конкретны все планы </w:t>
            </w:r>
          </w:p>
          <w:p w:rsidR="00FC6A27" w:rsidRPr="00B851E4" w:rsidRDefault="00FC6A27" w:rsidP="00B851E4">
            <w:pPr>
              <w:ind w:left="19"/>
              <w:jc w:val="both"/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1 балл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, если конкретны не все планы </w:t>
            </w:r>
          </w:p>
          <w:p w:rsidR="00FC6A27" w:rsidRPr="00B851E4" w:rsidRDefault="00FC6A27" w:rsidP="00B851E4">
            <w:pPr>
              <w:ind w:left="19"/>
              <w:jc w:val="both"/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планы не конкретны</w:t>
            </w:r>
          </w:p>
        </w:tc>
        <w:tc>
          <w:tcPr>
            <w:tcW w:w="567" w:type="dxa"/>
            <w:vAlign w:val="center"/>
          </w:tcPr>
          <w:p w:rsidR="00FC6A27" w:rsidRDefault="00510D08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FC6A2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5D19AD">
              <w:rPr>
                <w:rStyle w:val="21"/>
                <w:rFonts w:eastAsiaTheme="minorHAnsi"/>
                <w:sz w:val="22"/>
                <w:szCs w:val="22"/>
              </w:rPr>
              <w:lastRenderedPageBreak/>
              <w:t>Отражение в плане раб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о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ты деятельности по обобщ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е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нию и распространению оп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ы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та, самообразованию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jc w:val="both"/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такая деятельность 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дется системно </w:t>
            </w:r>
          </w:p>
          <w:p w:rsidR="00FC6A27" w:rsidRPr="00B851E4" w:rsidRDefault="00FC6A27" w:rsidP="00B851E4">
            <w:pPr>
              <w:ind w:left="19"/>
              <w:jc w:val="both"/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1 балл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такая деятельность веде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ся не системно 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такая деятельность не ведется</w:t>
            </w:r>
          </w:p>
        </w:tc>
        <w:tc>
          <w:tcPr>
            <w:tcW w:w="567" w:type="dxa"/>
            <w:vAlign w:val="center"/>
          </w:tcPr>
          <w:p w:rsidR="00FC6A27" w:rsidRDefault="00510D08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FC6A2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19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5D19AD">
              <w:rPr>
                <w:rStyle w:val="21"/>
                <w:rFonts w:eastAsiaTheme="minorHAnsi"/>
                <w:sz w:val="22"/>
                <w:szCs w:val="22"/>
              </w:rPr>
              <w:t>Наличие в плане работы учреждения дополнительных пунктов (контроль деятельн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о</w:t>
            </w:r>
            <w:r w:rsidRPr="005D19AD">
              <w:rPr>
                <w:rStyle w:val="21"/>
                <w:rFonts w:eastAsiaTheme="minorHAnsi"/>
                <w:sz w:val="22"/>
                <w:szCs w:val="22"/>
              </w:rPr>
              <w:t>сти педагога-психолога, работа с кадрами)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jc w:val="both"/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, если дополнительные пункты присутствуют. 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дополнительные пун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к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ты отсутствуют.</w:t>
            </w:r>
          </w:p>
        </w:tc>
        <w:tc>
          <w:tcPr>
            <w:tcW w:w="567" w:type="dxa"/>
            <w:vAlign w:val="center"/>
          </w:tcPr>
          <w:p w:rsidR="00FC6A27" w:rsidRDefault="00510D08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FC6A2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19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согласий от родителей (законных пре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ставителей) на психолого-педагогическое сопрово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3D8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требуемые документы в наличии и не нуждаются в обновл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нии.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1 балл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требуемые документы нуждаются в обновлении, либо и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с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пользуется иной тип документа.</w:t>
            </w:r>
          </w:p>
          <w:p w:rsidR="00FC6A27" w:rsidRPr="00B851E4" w:rsidRDefault="00FC6A27" w:rsidP="00B851E4">
            <w:pPr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требуемые документы отсутствуют.</w:t>
            </w:r>
          </w:p>
        </w:tc>
        <w:tc>
          <w:tcPr>
            <w:tcW w:w="567" w:type="dxa"/>
            <w:vAlign w:val="center"/>
          </w:tcPr>
          <w:p w:rsidR="00FC6A27" w:rsidRDefault="00510D08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FC6A2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</w:tr>
      <w:tr w:rsidR="00FC6A27" w:rsidRPr="00513068" w:rsidTr="008A444C">
        <w:trPr>
          <w:gridAfter w:val="1"/>
          <w:wAfter w:w="37" w:type="dxa"/>
          <w:cantSplit/>
          <w:trHeight w:val="1020"/>
        </w:trPr>
        <w:tc>
          <w:tcPr>
            <w:tcW w:w="3302" w:type="dxa"/>
          </w:tcPr>
          <w:p w:rsidR="00FC6A27" w:rsidRPr="005D19AD" w:rsidRDefault="00FC6A27" w:rsidP="00B851E4">
            <w:pPr>
              <w:pStyle w:val="a3"/>
              <w:numPr>
                <w:ilvl w:val="1"/>
                <w:numId w:val="4"/>
              </w:numPr>
              <w:ind w:left="176" w:right="104" w:hanging="119"/>
              <w:rPr>
                <w:rStyle w:val="fontstyle01"/>
                <w:sz w:val="22"/>
                <w:szCs w:val="22"/>
              </w:rPr>
            </w:pPr>
            <w:r w:rsidRPr="00263D86">
              <w:rPr>
                <w:rStyle w:val="21"/>
                <w:rFonts w:eastAsiaTheme="minorHAnsi"/>
                <w:sz w:val="24"/>
                <w:szCs w:val="24"/>
              </w:rPr>
              <w:t>Указание на виды ок</w:t>
            </w:r>
            <w:r w:rsidRPr="00263D86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263D86">
              <w:rPr>
                <w:rStyle w:val="21"/>
                <w:rFonts w:eastAsiaTheme="minorHAnsi"/>
                <w:sz w:val="24"/>
                <w:szCs w:val="24"/>
              </w:rPr>
              <w:t xml:space="preserve">зываемых услуг в </w:t>
            </w:r>
            <w:r>
              <w:rPr>
                <w:rStyle w:val="21"/>
                <w:rFonts w:eastAsiaTheme="minorHAnsi"/>
                <w:sz w:val="24"/>
                <w:szCs w:val="24"/>
              </w:rPr>
              <w:t>з</w:t>
            </w:r>
            <w:r w:rsidRPr="00263D86">
              <w:rPr>
                <w:rStyle w:val="21"/>
                <w:rFonts w:eastAsiaTheme="minorHAnsi"/>
                <w:sz w:val="24"/>
                <w:szCs w:val="24"/>
              </w:rPr>
              <w:t>аявлен</w:t>
            </w:r>
            <w:r w:rsidRPr="00263D86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263D86">
              <w:rPr>
                <w:rStyle w:val="21"/>
                <w:rFonts w:eastAsiaTheme="minorHAnsi"/>
                <w:sz w:val="24"/>
                <w:szCs w:val="24"/>
              </w:rPr>
              <w:t>ях</w:t>
            </w:r>
            <w:r>
              <w:rPr>
                <w:rStyle w:val="21"/>
                <w:rFonts w:eastAsiaTheme="minorHAnsi"/>
              </w:rPr>
              <w:t>/</w:t>
            </w:r>
            <w:r w:rsidRPr="00263D86">
              <w:rPr>
                <w:rStyle w:val="21"/>
                <w:rFonts w:eastAsiaTheme="minorHAnsi"/>
                <w:sz w:val="24"/>
                <w:szCs w:val="24"/>
              </w:rPr>
              <w:t>договорах/согласиях</w:t>
            </w:r>
          </w:p>
        </w:tc>
        <w:tc>
          <w:tcPr>
            <w:tcW w:w="3102" w:type="dxa"/>
          </w:tcPr>
          <w:p w:rsidR="00FC6A27" w:rsidRPr="00B851E4" w:rsidRDefault="00FC6A27" w:rsidP="00B851E4">
            <w:pPr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2 балла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указаны виды услуг.</w:t>
            </w:r>
          </w:p>
          <w:p w:rsidR="00FC6A27" w:rsidRPr="00B851E4" w:rsidRDefault="00FC6A27" w:rsidP="00B851E4">
            <w:pPr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851E4">
              <w:rPr>
                <w:rStyle w:val="21"/>
                <w:rFonts w:eastAsiaTheme="minorHAnsi"/>
                <w:b/>
                <w:sz w:val="18"/>
                <w:szCs w:val="18"/>
              </w:rPr>
              <w:t>0 баллов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, если не указаны виды услуг.</w:t>
            </w:r>
          </w:p>
        </w:tc>
        <w:tc>
          <w:tcPr>
            <w:tcW w:w="567" w:type="dxa"/>
            <w:vAlign w:val="center"/>
          </w:tcPr>
          <w:p w:rsidR="00FC6A27" w:rsidRDefault="00510D08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FC6A2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787B74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A84500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943D13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894D0B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2D6B7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DC744D" w:rsidP="00B851E4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</w:tbl>
    <w:p w:rsidR="00755D5B" w:rsidRPr="00CB4EED" w:rsidRDefault="00755D5B" w:rsidP="00CB4EED">
      <w:pPr>
        <w:spacing w:after="0" w:line="36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sz w:val="24"/>
          <w:szCs w:val="24"/>
        </w:rPr>
        <w:t xml:space="preserve">- </w:t>
      </w:r>
      <w:r w:rsidRPr="00CB4EED">
        <w:rPr>
          <w:rFonts w:ascii="Times New Roman" w:hAnsi="Times New Roman" w:cs="Times New Roman"/>
          <w:sz w:val="24"/>
          <w:szCs w:val="24"/>
        </w:rPr>
        <w:t>в 10 ОО отсутствует</w:t>
      </w:r>
      <w:r w:rsidR="0051648A" w:rsidRPr="00CB4EED">
        <w:rPr>
          <w:rFonts w:ascii="Times New Roman" w:hAnsi="Times New Roman" w:cs="Times New Roman"/>
          <w:sz w:val="24"/>
          <w:szCs w:val="24"/>
        </w:rPr>
        <w:t xml:space="preserve"> локальный акт о ведении документации педагога-психолога. Локальный акт разрабатывае</w:t>
      </w:r>
      <w:r w:rsidR="0051648A" w:rsidRPr="00CB4EED">
        <w:rPr>
          <w:rFonts w:ascii="Times New Roman" w:hAnsi="Times New Roman" w:cs="Times New Roman"/>
          <w:sz w:val="24"/>
          <w:szCs w:val="24"/>
        </w:rPr>
        <w:t>т</w:t>
      </w:r>
      <w:r w:rsidR="0051648A" w:rsidRPr="00CB4EED">
        <w:rPr>
          <w:rFonts w:ascii="Times New Roman" w:hAnsi="Times New Roman" w:cs="Times New Roman"/>
          <w:sz w:val="24"/>
          <w:szCs w:val="24"/>
        </w:rPr>
        <w:t xml:space="preserve">ся в соответствии с </w:t>
      </w:r>
      <w:r w:rsidR="001C3C3B" w:rsidRPr="00CB4EED">
        <w:rPr>
          <w:rFonts w:ascii="Times New Roman" w:hAnsi="Times New Roman" w:cs="Times New Roman"/>
          <w:sz w:val="24"/>
          <w:szCs w:val="24"/>
        </w:rPr>
        <w:t>нормативными правовыми актами, регламентирующими деятельность педагога-психолога и</w:t>
      </w:r>
      <w:r w:rsidR="0051648A" w:rsidRPr="00CB4EED">
        <w:rPr>
          <w:rFonts w:ascii="Times New Roman" w:hAnsi="Times New Roman" w:cs="Times New Roman"/>
          <w:sz w:val="24"/>
          <w:szCs w:val="24"/>
        </w:rPr>
        <w:t xml:space="preserve"> необходим </w:t>
      </w:r>
      <w:r w:rsidR="001C3C3B" w:rsidRPr="00CB4EE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1648A" w:rsidRPr="00CB4EED">
        <w:rPr>
          <w:rFonts w:ascii="Times New Roman" w:hAnsi="Times New Roman" w:cs="Times New Roman"/>
          <w:sz w:val="24"/>
          <w:szCs w:val="24"/>
        </w:rPr>
        <w:t xml:space="preserve">с целью осуществления </w:t>
      </w:r>
      <w:proofErr w:type="gramStart"/>
      <w:r w:rsidR="0051648A" w:rsidRPr="00CB4E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1648A" w:rsidRPr="00CB4EED">
        <w:rPr>
          <w:rFonts w:ascii="Times New Roman" w:hAnsi="Times New Roman" w:cs="Times New Roman"/>
          <w:sz w:val="24"/>
          <w:szCs w:val="24"/>
        </w:rPr>
        <w:t xml:space="preserve"> деятельностью педагога-психолога. В нем прописывается перечень документов, их виды и формы, а также периодичность предоставления документов к прове</w:t>
      </w:r>
      <w:r w:rsidR="0051648A" w:rsidRPr="00CB4EED">
        <w:rPr>
          <w:rFonts w:ascii="Times New Roman" w:hAnsi="Times New Roman" w:cs="Times New Roman"/>
          <w:sz w:val="24"/>
          <w:szCs w:val="24"/>
        </w:rPr>
        <w:t>р</w:t>
      </w:r>
      <w:r w:rsidR="0051648A" w:rsidRPr="00CB4EED">
        <w:rPr>
          <w:rFonts w:ascii="Times New Roman" w:hAnsi="Times New Roman" w:cs="Times New Roman"/>
          <w:sz w:val="24"/>
          <w:szCs w:val="24"/>
        </w:rPr>
        <w:t xml:space="preserve">ке и сроки хранения. </w:t>
      </w:r>
    </w:p>
    <w:p w:rsidR="001C3C3B" w:rsidRPr="00CB4EED" w:rsidRDefault="001C3C3B" w:rsidP="00CB4EED">
      <w:pPr>
        <w:spacing w:after="0" w:line="36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</w:t>
      </w:r>
      <w:r w:rsidR="00847289" w:rsidRPr="00CB4EED">
        <w:rPr>
          <w:rFonts w:ascii="Times New Roman" w:hAnsi="Times New Roman" w:cs="Times New Roman"/>
          <w:sz w:val="24"/>
          <w:szCs w:val="24"/>
        </w:rPr>
        <w:t xml:space="preserve">в 14 </w:t>
      </w:r>
      <w:r w:rsidRPr="00CB4EED">
        <w:rPr>
          <w:rFonts w:ascii="Times New Roman" w:hAnsi="Times New Roman" w:cs="Times New Roman"/>
          <w:sz w:val="24"/>
          <w:szCs w:val="24"/>
        </w:rPr>
        <w:t xml:space="preserve">ОО имеется должностная инструкция педагога-психолога. </w:t>
      </w:r>
      <w:r w:rsidR="009A1594" w:rsidRPr="00CB4EED">
        <w:rPr>
          <w:rFonts w:ascii="Times New Roman" w:hAnsi="Times New Roman" w:cs="Times New Roman"/>
          <w:sz w:val="24"/>
          <w:szCs w:val="24"/>
        </w:rPr>
        <w:t>В</w:t>
      </w:r>
      <w:r w:rsidR="000E070E" w:rsidRPr="00CB4EED">
        <w:rPr>
          <w:rFonts w:ascii="Times New Roman" w:hAnsi="Times New Roman" w:cs="Times New Roman"/>
          <w:sz w:val="24"/>
          <w:szCs w:val="24"/>
        </w:rPr>
        <w:t xml:space="preserve"> большинстве ОО должностн</w:t>
      </w:r>
      <w:r w:rsidR="009A1594" w:rsidRPr="00CB4EED">
        <w:rPr>
          <w:rFonts w:ascii="Times New Roman" w:hAnsi="Times New Roman" w:cs="Times New Roman"/>
          <w:sz w:val="24"/>
          <w:szCs w:val="24"/>
        </w:rPr>
        <w:t>ая</w:t>
      </w:r>
      <w:r w:rsidR="000E070E" w:rsidRPr="00CB4EED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9A1594" w:rsidRPr="00CB4EED">
        <w:rPr>
          <w:rFonts w:ascii="Times New Roman" w:hAnsi="Times New Roman" w:cs="Times New Roman"/>
          <w:sz w:val="24"/>
          <w:szCs w:val="24"/>
        </w:rPr>
        <w:t>я разработана</w:t>
      </w:r>
      <w:r w:rsidR="000E070E" w:rsidRPr="00CB4EED">
        <w:rPr>
          <w:rFonts w:ascii="Times New Roman" w:hAnsi="Times New Roman" w:cs="Times New Roman"/>
          <w:sz w:val="24"/>
          <w:szCs w:val="24"/>
        </w:rPr>
        <w:t xml:space="preserve"> не</w:t>
      </w:r>
      <w:r w:rsidR="009A1594" w:rsidRPr="00CB4EED">
        <w:rPr>
          <w:rFonts w:ascii="Times New Roman" w:hAnsi="Times New Roman" w:cs="Times New Roman"/>
          <w:sz w:val="24"/>
          <w:szCs w:val="24"/>
        </w:rPr>
        <w:t xml:space="preserve"> в соо</w:t>
      </w:r>
      <w:r w:rsidR="009A1594" w:rsidRPr="00CB4EED">
        <w:rPr>
          <w:rFonts w:ascii="Times New Roman" w:hAnsi="Times New Roman" w:cs="Times New Roman"/>
          <w:sz w:val="24"/>
          <w:szCs w:val="24"/>
        </w:rPr>
        <w:t>т</w:t>
      </w:r>
      <w:r w:rsidR="009A1594" w:rsidRPr="00CB4EED">
        <w:rPr>
          <w:rFonts w:ascii="Times New Roman" w:hAnsi="Times New Roman" w:cs="Times New Roman"/>
          <w:sz w:val="24"/>
          <w:szCs w:val="24"/>
        </w:rPr>
        <w:t>ветствии с профессиональным стандартом «Педагог-психолог» и в ней не</w:t>
      </w:r>
      <w:r w:rsidR="000E070E" w:rsidRPr="00CB4EED">
        <w:rPr>
          <w:rFonts w:ascii="Times New Roman" w:hAnsi="Times New Roman" w:cs="Times New Roman"/>
          <w:sz w:val="24"/>
          <w:szCs w:val="24"/>
        </w:rPr>
        <w:t xml:space="preserve"> прописаны функциональные обязанности специалиста в соо</w:t>
      </w:r>
      <w:r w:rsidR="000E070E" w:rsidRPr="00CB4EED">
        <w:rPr>
          <w:rFonts w:ascii="Times New Roman" w:hAnsi="Times New Roman" w:cs="Times New Roman"/>
          <w:sz w:val="24"/>
          <w:szCs w:val="24"/>
        </w:rPr>
        <w:t>т</w:t>
      </w:r>
      <w:r w:rsidR="000E070E" w:rsidRPr="00CB4EED">
        <w:rPr>
          <w:rFonts w:ascii="Times New Roman" w:hAnsi="Times New Roman" w:cs="Times New Roman"/>
          <w:sz w:val="24"/>
          <w:szCs w:val="24"/>
        </w:rPr>
        <w:t>ветствии</w:t>
      </w:r>
      <w:r w:rsidR="009A1594" w:rsidRPr="00CB4EED">
        <w:rPr>
          <w:rFonts w:ascii="Times New Roman" w:hAnsi="Times New Roman" w:cs="Times New Roman"/>
          <w:sz w:val="24"/>
          <w:szCs w:val="24"/>
        </w:rPr>
        <w:t xml:space="preserve"> с занимаемой ставкой.</w:t>
      </w:r>
    </w:p>
    <w:p w:rsidR="000E070E" w:rsidRPr="00CB4EED" w:rsidRDefault="000E070E" w:rsidP="000E070E">
      <w:pPr>
        <w:spacing w:after="0" w:line="360" w:lineRule="auto"/>
        <w:ind w:left="851" w:firstLine="565"/>
        <w:jc w:val="both"/>
        <w:rPr>
          <w:rStyle w:val="21"/>
          <w:rFonts w:eastAsiaTheme="minorHAnsi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A1594" w:rsidRPr="00CB4EED">
        <w:rPr>
          <w:rStyle w:val="21"/>
          <w:rFonts w:eastAsiaTheme="minorHAnsi"/>
          <w:sz w:val="24"/>
          <w:szCs w:val="24"/>
        </w:rPr>
        <w:t>о</w:t>
      </w:r>
      <w:proofErr w:type="gramEnd"/>
      <w:r w:rsidR="009A1594" w:rsidRPr="00CB4EED">
        <w:rPr>
          <w:rStyle w:val="21"/>
          <w:rFonts w:eastAsiaTheme="minorHAnsi"/>
          <w:sz w:val="24"/>
          <w:szCs w:val="24"/>
        </w:rPr>
        <w:t xml:space="preserve">бъем часов, отведенный на психолого-педагогическое сопровождение, </w:t>
      </w:r>
      <w:r w:rsidR="00847289" w:rsidRPr="00CB4EED">
        <w:rPr>
          <w:rStyle w:val="21"/>
          <w:rFonts w:eastAsiaTheme="minorHAnsi"/>
          <w:sz w:val="24"/>
          <w:szCs w:val="24"/>
        </w:rPr>
        <w:t xml:space="preserve">в 7 ОО </w:t>
      </w:r>
      <w:r w:rsidR="009A1594" w:rsidRPr="00CB4EED">
        <w:rPr>
          <w:rStyle w:val="21"/>
          <w:rFonts w:eastAsiaTheme="minorHAnsi"/>
          <w:sz w:val="24"/>
          <w:szCs w:val="24"/>
        </w:rPr>
        <w:t xml:space="preserve">не соответствует </w:t>
      </w:r>
      <w:r w:rsidR="00847289" w:rsidRPr="00CB4EED">
        <w:rPr>
          <w:rStyle w:val="21"/>
          <w:rFonts w:eastAsiaTheme="minorHAnsi"/>
          <w:sz w:val="24"/>
          <w:szCs w:val="24"/>
        </w:rPr>
        <w:t xml:space="preserve">занимаемой </w:t>
      </w:r>
      <w:r w:rsidR="009A1594" w:rsidRPr="00CB4EED">
        <w:rPr>
          <w:rStyle w:val="21"/>
          <w:rFonts w:eastAsiaTheme="minorHAnsi"/>
          <w:sz w:val="24"/>
          <w:szCs w:val="24"/>
        </w:rPr>
        <w:t>ставке педагога-психолога.</w:t>
      </w:r>
    </w:p>
    <w:p w:rsidR="009A1594" w:rsidRPr="00CB4EED" w:rsidRDefault="009A1594" w:rsidP="006D6052">
      <w:pPr>
        <w:spacing w:after="0" w:line="360" w:lineRule="auto"/>
        <w:ind w:left="851" w:firstLine="567"/>
        <w:jc w:val="both"/>
        <w:rPr>
          <w:rStyle w:val="21"/>
          <w:rFonts w:eastAsiaTheme="minorHAnsi"/>
          <w:color w:val="auto"/>
          <w:sz w:val="24"/>
          <w:szCs w:val="24"/>
          <w:lang w:eastAsia="en-US" w:bidi="ar-SA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</w:t>
      </w:r>
      <w:r w:rsidR="00847289" w:rsidRPr="00CB4EED">
        <w:rPr>
          <w:rFonts w:ascii="Times New Roman" w:hAnsi="Times New Roman" w:cs="Times New Roman"/>
          <w:sz w:val="24"/>
          <w:szCs w:val="24"/>
        </w:rPr>
        <w:t>в 8 ОО</w:t>
      </w:r>
      <w:r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="00847289" w:rsidRPr="00CB4EED">
        <w:rPr>
          <w:rFonts w:ascii="Times New Roman" w:hAnsi="Times New Roman" w:cs="Times New Roman"/>
          <w:sz w:val="24"/>
          <w:szCs w:val="24"/>
        </w:rPr>
        <w:t xml:space="preserve">не в полном объеме </w:t>
      </w:r>
      <w:r w:rsidRPr="00CB4EED">
        <w:rPr>
          <w:rFonts w:ascii="Times New Roman" w:hAnsi="Times New Roman" w:cs="Times New Roman"/>
          <w:sz w:val="24"/>
          <w:szCs w:val="24"/>
        </w:rPr>
        <w:t xml:space="preserve">имеются в </w:t>
      </w:r>
      <w:r w:rsidRPr="00CB4EED">
        <w:rPr>
          <w:rStyle w:val="21"/>
          <w:rFonts w:eastAsiaTheme="minorHAnsi"/>
          <w:sz w:val="24"/>
          <w:szCs w:val="24"/>
        </w:rPr>
        <w:t xml:space="preserve">наличии утвержденные план работы, график и циклограмма </w:t>
      </w:r>
      <w:r w:rsidR="00F37EC3" w:rsidRPr="00CB4EED">
        <w:rPr>
          <w:rStyle w:val="21"/>
          <w:rFonts w:eastAsiaTheme="minorHAnsi"/>
          <w:sz w:val="24"/>
          <w:szCs w:val="24"/>
        </w:rPr>
        <w:t xml:space="preserve">работы </w:t>
      </w:r>
      <w:r w:rsidRPr="00CB4EED">
        <w:rPr>
          <w:rStyle w:val="21"/>
          <w:rFonts w:eastAsiaTheme="minorHAnsi"/>
          <w:sz w:val="24"/>
          <w:szCs w:val="24"/>
        </w:rPr>
        <w:t>педагога-психолога.</w:t>
      </w:r>
      <w:r w:rsidR="00F37EC3" w:rsidRPr="00CB4EED">
        <w:rPr>
          <w:rStyle w:val="21"/>
          <w:rFonts w:eastAsiaTheme="minorHAnsi"/>
          <w:sz w:val="24"/>
          <w:szCs w:val="24"/>
        </w:rPr>
        <w:t xml:space="preserve"> </w:t>
      </w:r>
      <w:r w:rsidR="00F37EC3" w:rsidRPr="00CB4EED">
        <w:rPr>
          <w:rFonts w:ascii="Times New Roman" w:hAnsi="Times New Roman" w:cs="Times New Roman"/>
          <w:sz w:val="24"/>
          <w:szCs w:val="24"/>
        </w:rPr>
        <w:t>Планирование всего объема работы психологом определяется целями и задачами психологической службы в системе образования, видом и запросами администрации образовательного учреждения, а также приоритетами деятельности самих педагогов-психологов. Годовой план работы педагога-психолога должен быть согласован и утвержден администрацией образовательного учреждения.</w:t>
      </w:r>
      <w:r w:rsidR="006D6052"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="00F37EC3" w:rsidRPr="00CB4EED">
        <w:rPr>
          <w:rFonts w:ascii="Times New Roman" w:hAnsi="Times New Roman" w:cs="Times New Roman"/>
          <w:sz w:val="24"/>
          <w:szCs w:val="24"/>
        </w:rPr>
        <w:t>Годовой план п</w:t>
      </w:r>
      <w:r w:rsidR="00F37EC3" w:rsidRPr="00CB4EED">
        <w:rPr>
          <w:rFonts w:ascii="Times New Roman" w:hAnsi="Times New Roman" w:cs="Times New Roman"/>
          <w:sz w:val="24"/>
          <w:szCs w:val="24"/>
        </w:rPr>
        <w:t>е</w:t>
      </w:r>
      <w:r w:rsidR="00F37EC3" w:rsidRPr="00CB4EED">
        <w:rPr>
          <w:rFonts w:ascii="Times New Roman" w:hAnsi="Times New Roman" w:cs="Times New Roman"/>
          <w:sz w:val="24"/>
          <w:szCs w:val="24"/>
        </w:rPr>
        <w:lastRenderedPageBreak/>
        <w:t>дагога-психолога должен гармонично вписываться в общий план ОО. Основанием для включения в него тех или иных мероприятий сл</w:t>
      </w:r>
      <w:r w:rsidR="00F37EC3" w:rsidRPr="00CB4EED">
        <w:rPr>
          <w:rFonts w:ascii="Times New Roman" w:hAnsi="Times New Roman" w:cs="Times New Roman"/>
          <w:sz w:val="24"/>
          <w:szCs w:val="24"/>
        </w:rPr>
        <w:t>у</w:t>
      </w:r>
      <w:r w:rsidR="00F37EC3" w:rsidRPr="00CB4EED">
        <w:rPr>
          <w:rFonts w:ascii="Times New Roman" w:hAnsi="Times New Roman" w:cs="Times New Roman"/>
          <w:sz w:val="24"/>
          <w:szCs w:val="24"/>
        </w:rPr>
        <w:t>жит: анализ акт</w:t>
      </w:r>
      <w:r w:rsidR="00F37EC3" w:rsidRPr="00CB4EED">
        <w:rPr>
          <w:rFonts w:ascii="Times New Roman" w:hAnsi="Times New Roman" w:cs="Times New Roman"/>
          <w:sz w:val="24"/>
          <w:szCs w:val="24"/>
        </w:rPr>
        <w:t>у</w:t>
      </w:r>
      <w:r w:rsidR="00F37EC3" w:rsidRPr="00CB4EED">
        <w:rPr>
          <w:rFonts w:ascii="Times New Roman" w:hAnsi="Times New Roman" w:cs="Times New Roman"/>
          <w:sz w:val="24"/>
          <w:szCs w:val="24"/>
        </w:rPr>
        <w:t>ального состояния психологического обеспечения образовательного процесса в ОО;</w:t>
      </w:r>
      <w:r w:rsidR="006D6052"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="00F37EC3" w:rsidRPr="00CB4EED">
        <w:rPr>
          <w:rFonts w:ascii="Times New Roman" w:hAnsi="Times New Roman" w:cs="Times New Roman"/>
          <w:sz w:val="24"/>
          <w:szCs w:val="24"/>
        </w:rPr>
        <w:t xml:space="preserve">анализ взаимодействия родителей </w:t>
      </w:r>
      <w:r w:rsidR="00847289" w:rsidRPr="00CB4EED">
        <w:rPr>
          <w:rFonts w:ascii="Times New Roman" w:hAnsi="Times New Roman" w:cs="Times New Roman"/>
          <w:sz w:val="24"/>
          <w:szCs w:val="24"/>
        </w:rPr>
        <w:t>с</w:t>
      </w:r>
      <w:r w:rsidR="00F37EC3" w:rsidRPr="00CB4EED">
        <w:rPr>
          <w:rFonts w:ascii="Times New Roman" w:hAnsi="Times New Roman" w:cs="Times New Roman"/>
          <w:sz w:val="24"/>
          <w:szCs w:val="24"/>
        </w:rPr>
        <w:t xml:space="preserve"> О</w:t>
      </w:r>
      <w:r w:rsidR="006D6052" w:rsidRPr="00CB4EED">
        <w:rPr>
          <w:rFonts w:ascii="Times New Roman" w:hAnsi="Times New Roman" w:cs="Times New Roman"/>
          <w:sz w:val="24"/>
          <w:szCs w:val="24"/>
        </w:rPr>
        <w:t xml:space="preserve">О; </w:t>
      </w:r>
      <w:r w:rsidR="00F37EC3" w:rsidRPr="00CB4EED">
        <w:rPr>
          <w:rFonts w:ascii="Times New Roman" w:hAnsi="Times New Roman" w:cs="Times New Roman"/>
          <w:sz w:val="24"/>
          <w:szCs w:val="24"/>
        </w:rPr>
        <w:t>анализ пр</w:t>
      </w:r>
      <w:r w:rsidR="00F37EC3" w:rsidRPr="00CB4EED">
        <w:rPr>
          <w:rFonts w:ascii="Times New Roman" w:hAnsi="Times New Roman" w:cs="Times New Roman"/>
          <w:sz w:val="24"/>
          <w:szCs w:val="24"/>
        </w:rPr>
        <w:t>о</w:t>
      </w:r>
      <w:r w:rsidR="00F37EC3" w:rsidRPr="00CB4EED">
        <w:rPr>
          <w:rFonts w:ascii="Times New Roman" w:hAnsi="Times New Roman" w:cs="Times New Roman"/>
          <w:sz w:val="24"/>
          <w:szCs w:val="24"/>
        </w:rPr>
        <w:t>блем детей, педагогов и родителей</w:t>
      </w:r>
      <w:r w:rsidR="006D6052" w:rsidRPr="00CB4EED">
        <w:rPr>
          <w:rFonts w:ascii="Times New Roman" w:hAnsi="Times New Roman" w:cs="Times New Roman"/>
          <w:sz w:val="24"/>
          <w:szCs w:val="24"/>
        </w:rPr>
        <w:t xml:space="preserve"> (законных представителей); </w:t>
      </w:r>
      <w:r w:rsidR="00F37EC3" w:rsidRPr="00CB4EED">
        <w:rPr>
          <w:rFonts w:ascii="Times New Roman" w:hAnsi="Times New Roman" w:cs="Times New Roman"/>
          <w:sz w:val="24"/>
          <w:szCs w:val="24"/>
        </w:rPr>
        <w:t xml:space="preserve">анализ запросов </w:t>
      </w:r>
      <w:r w:rsidR="006D6052" w:rsidRPr="00CB4EED">
        <w:rPr>
          <w:rFonts w:ascii="Times New Roman" w:hAnsi="Times New Roman" w:cs="Times New Roman"/>
          <w:sz w:val="24"/>
          <w:szCs w:val="24"/>
        </w:rPr>
        <w:t>а</w:t>
      </w:r>
      <w:r w:rsidR="00F37EC3" w:rsidRPr="00CB4EED">
        <w:rPr>
          <w:rFonts w:ascii="Times New Roman" w:hAnsi="Times New Roman" w:cs="Times New Roman"/>
          <w:sz w:val="24"/>
          <w:szCs w:val="24"/>
        </w:rPr>
        <w:t>дминистрации,</w:t>
      </w:r>
      <w:r w:rsidR="006D6052"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="00F37EC3" w:rsidRPr="00CB4EED">
        <w:rPr>
          <w:rFonts w:ascii="Times New Roman" w:hAnsi="Times New Roman" w:cs="Times New Roman"/>
          <w:sz w:val="24"/>
          <w:szCs w:val="24"/>
        </w:rPr>
        <w:t>педагогов и родителей.</w:t>
      </w:r>
    </w:p>
    <w:p w:rsidR="009A1594" w:rsidRPr="00CB4EED" w:rsidRDefault="009A1594" w:rsidP="006D6052">
      <w:pPr>
        <w:spacing w:after="0" w:line="360" w:lineRule="auto"/>
        <w:ind w:left="851" w:firstLine="565"/>
        <w:jc w:val="both"/>
        <w:rPr>
          <w:rStyle w:val="21"/>
          <w:rFonts w:eastAsiaTheme="minorHAnsi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во всех учреждениях </w:t>
      </w:r>
      <w:r w:rsidRPr="00CB4EED">
        <w:rPr>
          <w:rStyle w:val="21"/>
          <w:rFonts w:eastAsiaTheme="minorHAnsi"/>
          <w:sz w:val="24"/>
          <w:szCs w:val="24"/>
        </w:rPr>
        <w:t xml:space="preserve">основная часть плана работы педагога-психолога </w:t>
      </w:r>
      <w:r w:rsidR="002C1B4F" w:rsidRPr="00CB4EED">
        <w:rPr>
          <w:rStyle w:val="21"/>
          <w:rFonts w:eastAsiaTheme="minorHAnsi"/>
          <w:sz w:val="24"/>
          <w:szCs w:val="24"/>
        </w:rPr>
        <w:t xml:space="preserve">соответствует </w:t>
      </w:r>
      <w:r w:rsidRPr="00CB4EED">
        <w:rPr>
          <w:rStyle w:val="21"/>
          <w:rFonts w:eastAsiaTheme="minorHAnsi"/>
          <w:sz w:val="24"/>
          <w:szCs w:val="24"/>
        </w:rPr>
        <w:t xml:space="preserve">запросу </w:t>
      </w:r>
      <w:r w:rsidR="006D6052" w:rsidRPr="00CB4EED">
        <w:rPr>
          <w:rStyle w:val="21"/>
          <w:rFonts w:eastAsiaTheme="minorHAnsi"/>
          <w:sz w:val="24"/>
          <w:szCs w:val="24"/>
        </w:rPr>
        <w:t>а</w:t>
      </w:r>
      <w:r w:rsidRPr="00CB4EED">
        <w:rPr>
          <w:rStyle w:val="21"/>
          <w:rFonts w:eastAsiaTheme="minorHAnsi"/>
          <w:sz w:val="24"/>
          <w:szCs w:val="24"/>
        </w:rPr>
        <w:t xml:space="preserve">дминистрации </w:t>
      </w:r>
      <w:r w:rsidR="006D6052" w:rsidRPr="00CB4EED">
        <w:rPr>
          <w:rStyle w:val="21"/>
          <w:rFonts w:eastAsiaTheme="minorHAnsi"/>
          <w:sz w:val="24"/>
          <w:szCs w:val="24"/>
        </w:rPr>
        <w:t>О</w:t>
      </w:r>
      <w:r w:rsidR="00847289" w:rsidRPr="00CB4EED">
        <w:rPr>
          <w:rStyle w:val="21"/>
          <w:rFonts w:eastAsiaTheme="minorHAnsi"/>
          <w:sz w:val="24"/>
          <w:szCs w:val="24"/>
        </w:rPr>
        <w:t>О</w:t>
      </w:r>
      <w:r w:rsidR="002C1B4F" w:rsidRPr="00CB4EED">
        <w:rPr>
          <w:rStyle w:val="21"/>
          <w:rFonts w:eastAsiaTheme="minorHAnsi"/>
          <w:sz w:val="24"/>
          <w:szCs w:val="24"/>
        </w:rPr>
        <w:t xml:space="preserve">. </w:t>
      </w:r>
      <w:r w:rsidR="00847289" w:rsidRPr="00CB4EED">
        <w:rPr>
          <w:rStyle w:val="21"/>
          <w:rFonts w:eastAsiaTheme="minorHAnsi"/>
          <w:sz w:val="24"/>
          <w:szCs w:val="24"/>
        </w:rPr>
        <w:t xml:space="preserve">В 5 ОО </w:t>
      </w:r>
      <w:r w:rsidR="002C1B4F" w:rsidRPr="00CB4EED">
        <w:rPr>
          <w:rStyle w:val="21"/>
          <w:rFonts w:eastAsiaTheme="minorHAnsi"/>
          <w:sz w:val="24"/>
          <w:szCs w:val="24"/>
        </w:rPr>
        <w:t>планы работы псих</w:t>
      </w:r>
      <w:r w:rsidR="002C1B4F" w:rsidRPr="00CB4EED">
        <w:rPr>
          <w:rStyle w:val="21"/>
          <w:rFonts w:eastAsiaTheme="minorHAnsi"/>
          <w:sz w:val="24"/>
          <w:szCs w:val="24"/>
        </w:rPr>
        <w:t>о</w:t>
      </w:r>
      <w:r w:rsidR="002C1B4F" w:rsidRPr="00CB4EED">
        <w:rPr>
          <w:rStyle w:val="21"/>
          <w:rFonts w:eastAsiaTheme="minorHAnsi"/>
          <w:sz w:val="24"/>
          <w:szCs w:val="24"/>
        </w:rPr>
        <w:t>логов конкретны, отражают наименование мероприятий и реализуемые программы.</w:t>
      </w:r>
      <w:r w:rsidR="00847289" w:rsidRPr="00CB4EED">
        <w:rPr>
          <w:rStyle w:val="21"/>
          <w:rFonts w:eastAsiaTheme="minorHAnsi"/>
          <w:sz w:val="24"/>
          <w:szCs w:val="24"/>
        </w:rPr>
        <w:t xml:space="preserve"> В 10 ОО планы не конкретны.</w:t>
      </w:r>
      <w:r w:rsidR="002C1B4F" w:rsidRPr="00CB4EED">
        <w:rPr>
          <w:rStyle w:val="21"/>
          <w:rFonts w:eastAsiaTheme="minorHAnsi"/>
          <w:sz w:val="24"/>
          <w:szCs w:val="24"/>
        </w:rPr>
        <w:t xml:space="preserve"> Также</w:t>
      </w:r>
      <w:r w:rsidR="00847289" w:rsidRPr="00CB4EED">
        <w:rPr>
          <w:rStyle w:val="21"/>
          <w:rFonts w:eastAsiaTheme="minorHAnsi"/>
          <w:sz w:val="24"/>
          <w:szCs w:val="24"/>
        </w:rPr>
        <w:t xml:space="preserve"> в 8 ОО</w:t>
      </w:r>
      <w:r w:rsidR="004300D4" w:rsidRPr="00CB4EED">
        <w:rPr>
          <w:rStyle w:val="21"/>
          <w:rFonts w:eastAsiaTheme="minorHAnsi"/>
          <w:sz w:val="24"/>
          <w:szCs w:val="24"/>
        </w:rPr>
        <w:t xml:space="preserve"> у</w:t>
      </w:r>
      <w:r w:rsidR="002C1B4F" w:rsidRPr="00CB4EED">
        <w:rPr>
          <w:rStyle w:val="21"/>
          <w:rFonts w:eastAsiaTheme="minorHAnsi"/>
          <w:sz w:val="24"/>
          <w:szCs w:val="24"/>
        </w:rPr>
        <w:t xml:space="preserve"> педагогов-психологов не отражена в плане деятельность по обобщению и распространению опыта и самообразованию.</w:t>
      </w:r>
    </w:p>
    <w:p w:rsidR="002C1B4F" w:rsidRPr="00CB4EED" w:rsidRDefault="002C1B4F" w:rsidP="000E070E">
      <w:pPr>
        <w:spacing w:after="0" w:line="36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планы работы </w:t>
      </w:r>
      <w:r w:rsidR="004300D4" w:rsidRPr="00CB4EED">
        <w:rPr>
          <w:rFonts w:ascii="Times New Roman" w:hAnsi="Times New Roman" w:cs="Times New Roman"/>
          <w:sz w:val="24"/>
          <w:szCs w:val="24"/>
        </w:rPr>
        <w:t>4 у</w:t>
      </w:r>
      <w:r w:rsidRPr="00CB4EED">
        <w:rPr>
          <w:rFonts w:ascii="Times New Roman" w:hAnsi="Times New Roman" w:cs="Times New Roman"/>
          <w:sz w:val="24"/>
          <w:szCs w:val="24"/>
        </w:rPr>
        <w:t>чреждений не имеют пунктов по контролю деятельности педагога-психолога.</w:t>
      </w:r>
    </w:p>
    <w:p w:rsidR="002C1B4F" w:rsidRPr="00CB4EED" w:rsidRDefault="002C1B4F" w:rsidP="000E070E">
      <w:pPr>
        <w:spacing w:after="0" w:line="36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</w:t>
      </w:r>
      <w:r w:rsidR="004300D4" w:rsidRPr="00CB4EED">
        <w:rPr>
          <w:rFonts w:ascii="Times New Roman" w:hAnsi="Times New Roman" w:cs="Times New Roman"/>
          <w:sz w:val="24"/>
          <w:szCs w:val="24"/>
        </w:rPr>
        <w:t xml:space="preserve">в 2 ОО </w:t>
      </w:r>
      <w:r w:rsidRPr="00CB4EED">
        <w:rPr>
          <w:rFonts w:ascii="Times New Roman" w:hAnsi="Times New Roman" w:cs="Times New Roman"/>
          <w:sz w:val="24"/>
          <w:szCs w:val="24"/>
        </w:rPr>
        <w:t>отсутствуют документы</w:t>
      </w:r>
      <w:r w:rsidR="004300D4" w:rsidRPr="00CB4EED">
        <w:rPr>
          <w:rFonts w:ascii="Times New Roman" w:hAnsi="Times New Roman" w:cs="Times New Roman"/>
          <w:sz w:val="24"/>
          <w:szCs w:val="24"/>
        </w:rPr>
        <w:t xml:space="preserve">: </w:t>
      </w:r>
      <w:r w:rsidRPr="00CB4EED">
        <w:rPr>
          <w:rFonts w:ascii="Times New Roman" w:hAnsi="Times New Roman" w:cs="Times New Roman"/>
          <w:sz w:val="24"/>
          <w:szCs w:val="24"/>
        </w:rPr>
        <w:t>заявления/договоры/согласия от родителей (законных представителей) на пс</w:t>
      </w:r>
      <w:r w:rsidRPr="00CB4EED">
        <w:rPr>
          <w:rFonts w:ascii="Times New Roman" w:hAnsi="Times New Roman" w:cs="Times New Roman"/>
          <w:sz w:val="24"/>
          <w:szCs w:val="24"/>
        </w:rPr>
        <w:t>и</w:t>
      </w:r>
      <w:r w:rsidRPr="00CB4EED">
        <w:rPr>
          <w:rFonts w:ascii="Times New Roman" w:hAnsi="Times New Roman" w:cs="Times New Roman"/>
          <w:sz w:val="24"/>
          <w:szCs w:val="24"/>
        </w:rPr>
        <w:t xml:space="preserve">холого-педагогическое сопровождение, в </w:t>
      </w:r>
      <w:r w:rsidR="004300D4" w:rsidRPr="00CB4EED">
        <w:rPr>
          <w:rFonts w:ascii="Times New Roman" w:hAnsi="Times New Roman" w:cs="Times New Roman"/>
          <w:sz w:val="24"/>
          <w:szCs w:val="24"/>
        </w:rPr>
        <w:t>8</w:t>
      </w:r>
      <w:r w:rsidRPr="00CB4EED">
        <w:rPr>
          <w:rFonts w:ascii="Times New Roman" w:hAnsi="Times New Roman" w:cs="Times New Roman"/>
          <w:sz w:val="24"/>
          <w:szCs w:val="24"/>
        </w:rPr>
        <w:t xml:space="preserve"> учреждениях необходимые документы нуждаются в обновлении. В них обязательно должны быть прописаны все виды оказываемых услуг (диагностика (индивидуальная и групповая), консультирование, </w:t>
      </w:r>
      <w:proofErr w:type="spellStart"/>
      <w:r w:rsidRPr="00CB4EED">
        <w:rPr>
          <w:rFonts w:ascii="Times New Roman" w:hAnsi="Times New Roman" w:cs="Times New Roman"/>
          <w:sz w:val="24"/>
          <w:szCs w:val="24"/>
        </w:rPr>
        <w:t>психопросвещение</w:t>
      </w:r>
      <w:proofErr w:type="spellEnd"/>
      <w:r w:rsidRPr="00CB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EED">
        <w:rPr>
          <w:rFonts w:ascii="Times New Roman" w:hAnsi="Times New Roman" w:cs="Times New Roman"/>
          <w:sz w:val="24"/>
          <w:szCs w:val="24"/>
        </w:rPr>
        <w:t>психопроф</w:t>
      </w:r>
      <w:r w:rsidRPr="00CB4EED">
        <w:rPr>
          <w:rFonts w:ascii="Times New Roman" w:hAnsi="Times New Roman" w:cs="Times New Roman"/>
          <w:sz w:val="24"/>
          <w:szCs w:val="24"/>
        </w:rPr>
        <w:t>и</w:t>
      </w:r>
      <w:r w:rsidRPr="00CB4EED">
        <w:rPr>
          <w:rFonts w:ascii="Times New Roman" w:hAnsi="Times New Roman" w:cs="Times New Roman"/>
          <w:sz w:val="24"/>
          <w:szCs w:val="24"/>
        </w:rPr>
        <w:t>лактик</w:t>
      </w:r>
      <w:r w:rsidR="00C826CE" w:rsidRPr="00CB4E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26CE" w:rsidRPr="00CB4EED">
        <w:rPr>
          <w:rFonts w:ascii="Times New Roman" w:hAnsi="Times New Roman" w:cs="Times New Roman"/>
          <w:sz w:val="24"/>
          <w:szCs w:val="24"/>
        </w:rPr>
        <w:t>, коррекцио</w:t>
      </w:r>
      <w:r w:rsidR="00C826CE" w:rsidRPr="00CB4EED">
        <w:rPr>
          <w:rFonts w:ascii="Times New Roman" w:hAnsi="Times New Roman" w:cs="Times New Roman"/>
          <w:sz w:val="24"/>
          <w:szCs w:val="24"/>
        </w:rPr>
        <w:t>н</w:t>
      </w:r>
      <w:r w:rsidR="00C826CE" w:rsidRPr="00CB4EED">
        <w:rPr>
          <w:rFonts w:ascii="Times New Roman" w:hAnsi="Times New Roman" w:cs="Times New Roman"/>
          <w:sz w:val="24"/>
          <w:szCs w:val="24"/>
        </w:rPr>
        <w:t>но-развивающие занятия).</w:t>
      </w:r>
    </w:p>
    <w:p w:rsidR="000E070E" w:rsidRPr="00CB4EED" w:rsidRDefault="000E070E" w:rsidP="000E070E">
      <w:pPr>
        <w:spacing w:after="0" w:line="360" w:lineRule="auto"/>
        <w:ind w:left="851"/>
        <w:jc w:val="both"/>
        <w:rPr>
          <w:sz w:val="24"/>
          <w:szCs w:val="24"/>
        </w:rPr>
      </w:pPr>
    </w:p>
    <w:p w:rsidR="003924CE" w:rsidRPr="00CB4EED" w:rsidRDefault="00151C56" w:rsidP="00151C5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tbl>
      <w:tblPr>
        <w:tblStyle w:val="a4"/>
        <w:tblW w:w="1494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22"/>
        <w:gridCol w:w="3117"/>
        <w:gridCol w:w="541"/>
        <w:gridCol w:w="542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1C56" w:rsidRPr="00080DC6" w:rsidTr="008A444C">
        <w:trPr>
          <w:cantSplit/>
          <w:trHeight w:val="317"/>
        </w:trPr>
        <w:tc>
          <w:tcPr>
            <w:tcW w:w="3322" w:type="dxa"/>
            <w:vMerge w:val="restart"/>
          </w:tcPr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17" w:type="dxa"/>
            <w:vMerge w:val="restart"/>
          </w:tcPr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показателя</w:t>
            </w: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15"/>
          </w:tcPr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ОО</w:t>
            </w:r>
          </w:p>
        </w:tc>
      </w:tr>
      <w:tr w:rsidR="00151C56" w:rsidRPr="00080DC6" w:rsidTr="008A444C">
        <w:trPr>
          <w:cantSplit/>
          <w:trHeight w:val="2188"/>
        </w:trPr>
        <w:tc>
          <w:tcPr>
            <w:tcW w:w="3322" w:type="dxa"/>
            <w:vMerge/>
          </w:tcPr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151C56" w:rsidRPr="00080DC6" w:rsidRDefault="00151C56" w:rsidP="00151C56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42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620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151C56" w:rsidRPr="00080DC6" w:rsidRDefault="00151C56" w:rsidP="00151C56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713E51" w:rsidRPr="00080DC6" w:rsidTr="008A444C">
        <w:trPr>
          <w:cantSplit/>
          <w:trHeight w:val="966"/>
        </w:trPr>
        <w:tc>
          <w:tcPr>
            <w:tcW w:w="3322" w:type="dxa"/>
          </w:tcPr>
          <w:p w:rsidR="00713E51" w:rsidRPr="00D81A73" w:rsidRDefault="00713E51" w:rsidP="00D81A73">
            <w:pPr>
              <w:pStyle w:val="a3"/>
              <w:numPr>
                <w:ilvl w:val="1"/>
                <w:numId w:val="4"/>
              </w:numPr>
              <w:ind w:left="176" w:right="104" w:hanging="142"/>
              <w:rPr>
                <w:rStyle w:val="fontstyle01"/>
                <w:b/>
                <w:sz w:val="22"/>
                <w:szCs w:val="22"/>
              </w:rPr>
            </w:pPr>
            <w:r w:rsidRPr="00D81A73">
              <w:rPr>
                <w:rFonts w:ascii="Times New Roman" w:hAnsi="Times New Roman" w:cs="Times New Roman"/>
              </w:rPr>
              <w:t xml:space="preserve"> </w:t>
            </w:r>
            <w:r w:rsidRPr="00D81A73">
              <w:rPr>
                <w:rStyle w:val="21"/>
                <w:rFonts w:eastAsiaTheme="minorHAnsi"/>
                <w:sz w:val="22"/>
                <w:szCs w:val="22"/>
              </w:rPr>
              <w:t>Условия в учреждении (отдельный кабинет педагога-психолога, кабинет для пров</w:t>
            </w:r>
            <w:r w:rsidRPr="00D81A73">
              <w:rPr>
                <w:rStyle w:val="21"/>
                <w:rFonts w:eastAsiaTheme="minorHAnsi"/>
                <w:sz w:val="22"/>
                <w:szCs w:val="22"/>
              </w:rPr>
              <w:t>е</w:t>
            </w:r>
            <w:r w:rsidRPr="00D81A73">
              <w:rPr>
                <w:rStyle w:val="21"/>
                <w:rFonts w:eastAsiaTheme="minorHAnsi"/>
                <w:sz w:val="22"/>
                <w:szCs w:val="22"/>
              </w:rPr>
              <w:t>дения работы с участниками образовательного процесса и др.)</w:t>
            </w:r>
          </w:p>
        </w:tc>
        <w:tc>
          <w:tcPr>
            <w:tcW w:w="3117" w:type="dxa"/>
          </w:tcPr>
          <w:p w:rsidR="00713E51" w:rsidRPr="00B851E4" w:rsidRDefault="00713E51" w:rsidP="00D81A7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«+», если условия удовлетворительные </w:t>
            </w:r>
          </w:p>
          <w:p w:rsidR="00713E51" w:rsidRPr="00B851E4" w:rsidRDefault="00713E51" w:rsidP="00D81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«-», если условия неудовлетворител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ь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ные</w:t>
            </w:r>
          </w:p>
        </w:tc>
        <w:tc>
          <w:tcPr>
            <w:tcW w:w="541" w:type="dxa"/>
            <w:vAlign w:val="center"/>
          </w:tcPr>
          <w:p w:rsidR="00713E51" w:rsidRPr="00080DC6" w:rsidRDefault="00713E51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42" w:type="dxa"/>
            <w:vAlign w:val="center"/>
          </w:tcPr>
          <w:p w:rsidR="00713E51" w:rsidRPr="00080DC6" w:rsidRDefault="00713E51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620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C826CE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</w:tr>
      <w:tr w:rsidR="00713E51" w:rsidRPr="00080DC6" w:rsidTr="00B851E4">
        <w:trPr>
          <w:cantSplit/>
          <w:trHeight w:val="584"/>
        </w:trPr>
        <w:tc>
          <w:tcPr>
            <w:tcW w:w="3322" w:type="dxa"/>
          </w:tcPr>
          <w:p w:rsidR="00713E51" w:rsidRPr="00D81A73" w:rsidRDefault="00713E51" w:rsidP="00D81A73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D81A73">
              <w:rPr>
                <w:rStyle w:val="21"/>
                <w:rFonts w:eastAsiaTheme="minorHAnsi"/>
                <w:sz w:val="22"/>
                <w:szCs w:val="22"/>
              </w:rPr>
              <w:t>Оснащение учебно-материальной базой</w:t>
            </w:r>
          </w:p>
        </w:tc>
        <w:tc>
          <w:tcPr>
            <w:tcW w:w="3117" w:type="dxa"/>
          </w:tcPr>
          <w:p w:rsidR="00713E51" w:rsidRPr="00B851E4" w:rsidRDefault="00713E51" w:rsidP="00D81A7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«+», если оснащение достаточное </w:t>
            </w:r>
          </w:p>
          <w:p w:rsidR="00713E51" w:rsidRPr="00B851E4" w:rsidRDefault="00713E51" w:rsidP="00D81A7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«-», если оснащение недостаточное</w:t>
            </w:r>
          </w:p>
          <w:p w:rsidR="00713E51" w:rsidRPr="00B851E4" w:rsidRDefault="00713E51" w:rsidP="00D81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13E51" w:rsidRPr="00080DC6" w:rsidRDefault="00713E51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42" w:type="dxa"/>
            <w:vAlign w:val="center"/>
          </w:tcPr>
          <w:p w:rsidR="00713E51" w:rsidRPr="00080DC6" w:rsidRDefault="00713E51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620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C826CE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Pr="00080DC6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</w:tr>
      <w:tr w:rsidR="00713E51" w:rsidTr="00B851E4">
        <w:trPr>
          <w:cantSplit/>
          <w:trHeight w:val="608"/>
        </w:trPr>
        <w:tc>
          <w:tcPr>
            <w:tcW w:w="3322" w:type="dxa"/>
          </w:tcPr>
          <w:p w:rsidR="00713E51" w:rsidRPr="00D81A73" w:rsidRDefault="00713E51" w:rsidP="00D81A73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D81A73">
              <w:rPr>
                <w:rStyle w:val="21"/>
                <w:rFonts w:eastAsiaTheme="minorHAnsi"/>
                <w:sz w:val="22"/>
                <w:szCs w:val="22"/>
              </w:rPr>
              <w:lastRenderedPageBreak/>
              <w:t>Оснащение аудио- и в</w:t>
            </w:r>
            <w:r w:rsidRPr="00D81A73">
              <w:rPr>
                <w:rStyle w:val="21"/>
                <w:rFonts w:eastAsiaTheme="minorHAnsi"/>
                <w:sz w:val="22"/>
                <w:szCs w:val="22"/>
              </w:rPr>
              <w:t>и</w:t>
            </w:r>
            <w:r w:rsidRPr="00D81A73">
              <w:rPr>
                <w:rStyle w:val="21"/>
                <w:rFonts w:eastAsiaTheme="minorHAnsi"/>
                <w:sz w:val="22"/>
                <w:szCs w:val="22"/>
              </w:rPr>
              <w:t>деооборудованием</w:t>
            </w:r>
          </w:p>
        </w:tc>
        <w:tc>
          <w:tcPr>
            <w:tcW w:w="3117" w:type="dxa"/>
          </w:tcPr>
          <w:p w:rsidR="00713E51" w:rsidRPr="00B851E4" w:rsidRDefault="00713E51" w:rsidP="00D81A7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«+», если оснащение достаточное </w:t>
            </w:r>
          </w:p>
          <w:p w:rsidR="00713E51" w:rsidRPr="00B851E4" w:rsidRDefault="00713E51" w:rsidP="00D81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«-», если оснащение недостаточное</w:t>
            </w:r>
          </w:p>
        </w:tc>
        <w:tc>
          <w:tcPr>
            <w:tcW w:w="541" w:type="dxa"/>
            <w:vAlign w:val="center"/>
          </w:tcPr>
          <w:p w:rsidR="00713E51" w:rsidRDefault="00713E51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42" w:type="dxa"/>
            <w:vAlign w:val="center"/>
          </w:tcPr>
          <w:p w:rsidR="00713E51" w:rsidRDefault="00713E51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620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C826CE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C826CE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</w:tr>
      <w:tr w:rsidR="00713E51" w:rsidTr="00B851E4">
        <w:trPr>
          <w:cantSplit/>
          <w:trHeight w:val="830"/>
        </w:trPr>
        <w:tc>
          <w:tcPr>
            <w:tcW w:w="3322" w:type="dxa"/>
          </w:tcPr>
          <w:p w:rsidR="00713E51" w:rsidRPr="00D81A73" w:rsidRDefault="00713E51" w:rsidP="00D81A73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D81A73">
              <w:rPr>
                <w:rStyle w:val="21"/>
                <w:rFonts w:eastAsiaTheme="minorHAnsi"/>
                <w:sz w:val="22"/>
                <w:szCs w:val="22"/>
              </w:rPr>
              <w:t>Оснащение компьютер</w:t>
            </w:r>
            <w:r w:rsidRPr="00D81A73">
              <w:rPr>
                <w:rStyle w:val="21"/>
                <w:rFonts w:eastAsiaTheme="minorHAnsi"/>
                <w:sz w:val="22"/>
                <w:szCs w:val="22"/>
              </w:rPr>
              <w:t>а</w:t>
            </w:r>
            <w:r w:rsidRPr="00D81A73">
              <w:rPr>
                <w:rStyle w:val="21"/>
                <w:rFonts w:eastAsiaTheme="minorHAnsi"/>
                <w:sz w:val="22"/>
                <w:szCs w:val="22"/>
              </w:rPr>
              <w:t>ми, мультимедиа и оргтехн</w:t>
            </w:r>
            <w:r w:rsidRPr="00D81A73">
              <w:rPr>
                <w:rStyle w:val="21"/>
                <w:rFonts w:eastAsiaTheme="minorHAnsi"/>
                <w:sz w:val="22"/>
                <w:szCs w:val="22"/>
              </w:rPr>
              <w:t>и</w:t>
            </w:r>
            <w:r w:rsidRPr="00D81A73">
              <w:rPr>
                <w:rStyle w:val="21"/>
                <w:rFonts w:eastAsiaTheme="minorHAnsi"/>
                <w:sz w:val="22"/>
                <w:szCs w:val="22"/>
              </w:rPr>
              <w:t>кой</w:t>
            </w:r>
          </w:p>
        </w:tc>
        <w:tc>
          <w:tcPr>
            <w:tcW w:w="3117" w:type="dxa"/>
          </w:tcPr>
          <w:p w:rsidR="00713E51" w:rsidRPr="00B851E4" w:rsidRDefault="00713E51" w:rsidP="00D81A7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«+», если оснащение достаточное </w:t>
            </w:r>
          </w:p>
          <w:p w:rsidR="00713E51" w:rsidRPr="00B851E4" w:rsidRDefault="00713E51" w:rsidP="00D81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«-», если оснащение недостаточное</w:t>
            </w:r>
          </w:p>
        </w:tc>
        <w:tc>
          <w:tcPr>
            <w:tcW w:w="541" w:type="dxa"/>
            <w:vAlign w:val="center"/>
          </w:tcPr>
          <w:p w:rsidR="00713E51" w:rsidRDefault="00713E51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42" w:type="dxa"/>
            <w:vAlign w:val="center"/>
          </w:tcPr>
          <w:p w:rsidR="00713E51" w:rsidRDefault="00713E51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620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C826CE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C826CE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+</w:t>
            </w:r>
          </w:p>
        </w:tc>
      </w:tr>
      <w:tr w:rsidR="00713E51" w:rsidTr="008A444C">
        <w:trPr>
          <w:cantSplit/>
          <w:trHeight w:val="1072"/>
        </w:trPr>
        <w:tc>
          <w:tcPr>
            <w:tcW w:w="3322" w:type="dxa"/>
          </w:tcPr>
          <w:p w:rsidR="00713E51" w:rsidRPr="00D81A73" w:rsidRDefault="00713E51" w:rsidP="00D81A73">
            <w:pPr>
              <w:pStyle w:val="a3"/>
              <w:ind w:left="176" w:right="104"/>
              <w:jc w:val="both"/>
              <w:rPr>
                <w:rStyle w:val="fontstyle01"/>
                <w:sz w:val="22"/>
                <w:szCs w:val="22"/>
              </w:rPr>
            </w:pPr>
            <w:r w:rsidRPr="00D81A73">
              <w:rPr>
                <w:rStyle w:val="21"/>
                <w:rFonts w:eastAsiaTheme="minorHAnsi"/>
                <w:sz w:val="22"/>
                <w:szCs w:val="22"/>
              </w:rPr>
              <w:t>Общая оценка показателей</w:t>
            </w:r>
          </w:p>
        </w:tc>
        <w:tc>
          <w:tcPr>
            <w:tcW w:w="3117" w:type="dxa"/>
          </w:tcPr>
          <w:p w:rsidR="00713E51" w:rsidRPr="00B851E4" w:rsidRDefault="00713E51" w:rsidP="00D81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2 балла, если все компоненты показ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теля оценены «+»</w:t>
            </w:r>
          </w:p>
          <w:p w:rsidR="00713E51" w:rsidRPr="00B851E4" w:rsidRDefault="00713E51" w:rsidP="00D81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1 балл, если 1 или 2 компонента </w:t>
            </w:r>
            <w:proofErr w:type="gramStart"/>
            <w:r w:rsidRPr="00B851E4">
              <w:rPr>
                <w:rStyle w:val="21"/>
                <w:rFonts w:eastAsiaTheme="minorHAnsi"/>
                <w:sz w:val="18"/>
                <w:szCs w:val="18"/>
              </w:rPr>
              <w:t>оцен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ны</w:t>
            </w:r>
            <w:proofErr w:type="gramEnd"/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 «-»</w:t>
            </w:r>
          </w:p>
          <w:p w:rsidR="00713E51" w:rsidRPr="00B851E4" w:rsidRDefault="00713E51" w:rsidP="00D81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если - все компоненты оц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нены «</w:t>
            </w:r>
            <w:proofErr w:type="gramStart"/>
            <w:r w:rsidRPr="00B851E4">
              <w:rPr>
                <w:rStyle w:val="21"/>
                <w:rFonts w:eastAsiaTheme="minorHAnsi"/>
                <w:sz w:val="18"/>
                <w:szCs w:val="18"/>
              </w:rPr>
              <w:t>-»</w:t>
            </w:r>
            <w:proofErr w:type="gramEnd"/>
          </w:p>
        </w:tc>
        <w:tc>
          <w:tcPr>
            <w:tcW w:w="541" w:type="dxa"/>
            <w:vAlign w:val="center"/>
          </w:tcPr>
          <w:p w:rsidR="00713E51" w:rsidRDefault="00713E51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713E51" w:rsidRDefault="00713E51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C826CE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C826CE" w:rsidP="00151C56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3E51" w:rsidRDefault="00713E51" w:rsidP="00713E51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</w:tbl>
    <w:p w:rsidR="00151C56" w:rsidRPr="00CB4EED" w:rsidRDefault="00235D10" w:rsidP="00C826CE">
      <w:pPr>
        <w:spacing w:after="0" w:line="36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-</w:t>
      </w:r>
      <w:r w:rsidR="00C826CE" w:rsidRPr="00CB4EED">
        <w:rPr>
          <w:rFonts w:ascii="Times New Roman" w:hAnsi="Times New Roman" w:cs="Times New Roman"/>
          <w:sz w:val="24"/>
          <w:szCs w:val="24"/>
        </w:rPr>
        <w:t xml:space="preserve"> в 13 ОО имеется материально-техническое обеспечение деятельности педагога-психолога. Специалисты имеют отдельный кабинет, оснащенный учебно-материальной базой, аудио или видеоаппаратурой, компьютером и оргтехникой. В 2 учреждениях нет отдельного к</w:t>
      </w:r>
      <w:r w:rsidR="00C826CE" w:rsidRPr="00CB4EED">
        <w:rPr>
          <w:rFonts w:ascii="Times New Roman" w:hAnsi="Times New Roman" w:cs="Times New Roman"/>
          <w:sz w:val="24"/>
          <w:szCs w:val="24"/>
        </w:rPr>
        <w:t>а</w:t>
      </w:r>
      <w:r w:rsidR="00C826CE" w:rsidRPr="00CB4EED">
        <w:rPr>
          <w:rFonts w:ascii="Times New Roman" w:hAnsi="Times New Roman" w:cs="Times New Roman"/>
          <w:sz w:val="24"/>
          <w:szCs w:val="24"/>
        </w:rPr>
        <w:t xml:space="preserve">бинета, педагог-психолог использует ресурсы кабинета, где </w:t>
      </w:r>
      <w:r w:rsidR="004300D4" w:rsidRPr="00CB4EED">
        <w:rPr>
          <w:rFonts w:ascii="Times New Roman" w:hAnsi="Times New Roman" w:cs="Times New Roman"/>
          <w:sz w:val="24"/>
          <w:szCs w:val="24"/>
        </w:rPr>
        <w:t>осуществляет</w:t>
      </w:r>
      <w:r w:rsidR="00C826CE"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="004300D4" w:rsidRPr="00CB4EED">
        <w:rPr>
          <w:rFonts w:ascii="Times New Roman" w:hAnsi="Times New Roman" w:cs="Times New Roman"/>
          <w:sz w:val="24"/>
          <w:szCs w:val="24"/>
        </w:rPr>
        <w:t>деятельность</w:t>
      </w:r>
      <w:r w:rsidR="00C826CE" w:rsidRPr="00CB4EED">
        <w:rPr>
          <w:rFonts w:ascii="Times New Roman" w:hAnsi="Times New Roman" w:cs="Times New Roman"/>
          <w:sz w:val="24"/>
          <w:szCs w:val="24"/>
        </w:rPr>
        <w:t>.</w:t>
      </w:r>
    </w:p>
    <w:p w:rsidR="00C826CE" w:rsidRPr="00CB4EED" w:rsidRDefault="00C826CE" w:rsidP="00C826CE">
      <w:pPr>
        <w:spacing w:after="0" w:line="36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D81A73" w:rsidRPr="00CB4EED" w:rsidRDefault="00D81A73" w:rsidP="00D81A73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fontstyle01"/>
          <w:sz w:val="24"/>
          <w:szCs w:val="24"/>
        </w:rPr>
      </w:pPr>
      <w:r w:rsidRPr="00CB4EED">
        <w:rPr>
          <w:rStyle w:val="fontstyle01"/>
          <w:sz w:val="24"/>
          <w:szCs w:val="24"/>
        </w:rPr>
        <w:t>Методическое обеспечение:</w:t>
      </w:r>
    </w:p>
    <w:tbl>
      <w:tblPr>
        <w:tblStyle w:val="a4"/>
        <w:tblW w:w="1494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22"/>
        <w:gridCol w:w="3117"/>
        <w:gridCol w:w="541"/>
        <w:gridCol w:w="542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A73" w:rsidRPr="00080DC6" w:rsidTr="008A444C">
        <w:trPr>
          <w:cantSplit/>
          <w:trHeight w:val="317"/>
        </w:trPr>
        <w:tc>
          <w:tcPr>
            <w:tcW w:w="3322" w:type="dxa"/>
            <w:vMerge w:val="restart"/>
          </w:tcPr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17" w:type="dxa"/>
            <w:vMerge w:val="restart"/>
          </w:tcPr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показателя</w:t>
            </w: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15"/>
          </w:tcPr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ОО</w:t>
            </w:r>
          </w:p>
        </w:tc>
      </w:tr>
      <w:tr w:rsidR="00D81A73" w:rsidRPr="00080DC6" w:rsidTr="008A444C">
        <w:trPr>
          <w:cantSplit/>
          <w:trHeight w:val="2188"/>
        </w:trPr>
        <w:tc>
          <w:tcPr>
            <w:tcW w:w="3322" w:type="dxa"/>
            <w:vMerge/>
          </w:tcPr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D81A73" w:rsidRPr="00080DC6" w:rsidRDefault="00D81A7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42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620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D81A73" w:rsidRPr="00080DC6" w:rsidRDefault="00D81A7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FC6A27" w:rsidRPr="00080DC6" w:rsidTr="008A444C">
        <w:trPr>
          <w:cantSplit/>
          <w:trHeight w:val="966"/>
        </w:trPr>
        <w:tc>
          <w:tcPr>
            <w:tcW w:w="3322" w:type="dxa"/>
          </w:tcPr>
          <w:p w:rsidR="00FC6A27" w:rsidRPr="00364B03" w:rsidRDefault="00FC6A27" w:rsidP="001A76F9">
            <w:pPr>
              <w:pStyle w:val="a3"/>
              <w:numPr>
                <w:ilvl w:val="1"/>
                <w:numId w:val="4"/>
              </w:numPr>
              <w:ind w:left="176" w:right="104" w:hanging="142"/>
              <w:rPr>
                <w:rStyle w:val="fontstyle01"/>
                <w:b/>
                <w:sz w:val="22"/>
                <w:szCs w:val="22"/>
              </w:rPr>
            </w:pPr>
            <w:r w:rsidRPr="00364B03">
              <w:rPr>
                <w:rFonts w:ascii="Times New Roman" w:hAnsi="Times New Roman" w:cs="Times New Roman"/>
              </w:rPr>
              <w:t xml:space="preserve"> 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Наличие психодиагн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о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стических методик, необход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и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мых для использования в де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я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тельности педагога-психолога</w:t>
            </w:r>
          </w:p>
        </w:tc>
        <w:tc>
          <w:tcPr>
            <w:tcW w:w="3117" w:type="dxa"/>
          </w:tcPr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2 балла, в случае наличия полного п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речня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1 балл, в случае наличия неполного перечня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в случае отсутствия бол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ь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шинства необходимых методик</w:t>
            </w:r>
          </w:p>
        </w:tc>
        <w:tc>
          <w:tcPr>
            <w:tcW w:w="541" w:type="dxa"/>
            <w:vAlign w:val="center"/>
          </w:tcPr>
          <w:p w:rsidR="00FC6A27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FC6A27" w:rsidRPr="00080DC6" w:rsidRDefault="00FC6A27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C6A27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D035C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</w:tr>
      <w:tr w:rsidR="00FC6A27" w:rsidRPr="00080DC6" w:rsidTr="008A444C">
        <w:trPr>
          <w:cantSplit/>
          <w:trHeight w:val="836"/>
        </w:trPr>
        <w:tc>
          <w:tcPr>
            <w:tcW w:w="3322" w:type="dxa"/>
          </w:tcPr>
          <w:p w:rsidR="00FC6A27" w:rsidRPr="00364B03" w:rsidRDefault="00FC6A27" w:rsidP="001A76F9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364B03">
              <w:rPr>
                <w:rStyle w:val="21"/>
                <w:rFonts w:eastAsiaTheme="minorHAnsi"/>
                <w:sz w:val="22"/>
                <w:szCs w:val="22"/>
              </w:rPr>
              <w:t>Обеспеченность психол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о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го-педагогическими програ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м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мами разной направленности, необходимыми для психолого-педагогического сопровожд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е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ния</w:t>
            </w:r>
          </w:p>
        </w:tc>
        <w:tc>
          <w:tcPr>
            <w:tcW w:w="3117" w:type="dxa"/>
          </w:tcPr>
          <w:p w:rsidR="00FC6A27" w:rsidRPr="00B851E4" w:rsidRDefault="00FC6A27" w:rsidP="00364B0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2 балла, в случае наличия полного п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речня </w:t>
            </w:r>
          </w:p>
          <w:p w:rsidR="00FC6A27" w:rsidRPr="00B851E4" w:rsidRDefault="00FC6A27" w:rsidP="00364B0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1 балл, в случае наличия неполного перечня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в случае отсутствия бол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ь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шинства необходимых программ</w:t>
            </w:r>
          </w:p>
        </w:tc>
        <w:tc>
          <w:tcPr>
            <w:tcW w:w="541" w:type="dxa"/>
            <w:vAlign w:val="center"/>
          </w:tcPr>
          <w:p w:rsidR="00FC6A27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FC6A27" w:rsidRPr="00080DC6" w:rsidRDefault="00FC6A27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C6A27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D035C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</w:tr>
      <w:tr w:rsidR="00FC6A27" w:rsidTr="008A444C">
        <w:trPr>
          <w:cantSplit/>
          <w:trHeight w:val="1072"/>
        </w:trPr>
        <w:tc>
          <w:tcPr>
            <w:tcW w:w="3322" w:type="dxa"/>
          </w:tcPr>
          <w:p w:rsidR="00FC6A27" w:rsidRPr="00364B03" w:rsidRDefault="00FC6A27" w:rsidP="001A76F9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364B03">
              <w:rPr>
                <w:rStyle w:val="21"/>
                <w:rFonts w:eastAsiaTheme="minorHAnsi"/>
                <w:sz w:val="22"/>
                <w:szCs w:val="22"/>
              </w:rPr>
              <w:lastRenderedPageBreak/>
              <w:t>Наличие экспертных з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а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ключений, рецензий на все реализуемые психолого-педагогические программы</w:t>
            </w:r>
          </w:p>
        </w:tc>
        <w:tc>
          <w:tcPr>
            <w:tcW w:w="3117" w:type="dxa"/>
          </w:tcPr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2 балла, в случае наличия рецензий на все программы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1 балл, в случае наличия рецензий на часть программ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в случае отсутствия рецензий у большинства программ</w:t>
            </w:r>
          </w:p>
        </w:tc>
        <w:tc>
          <w:tcPr>
            <w:tcW w:w="541" w:type="dxa"/>
            <w:vAlign w:val="center"/>
          </w:tcPr>
          <w:p w:rsidR="00FC6A27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42" w:type="dxa"/>
            <w:vAlign w:val="center"/>
          </w:tcPr>
          <w:p w:rsidR="00FC6A27" w:rsidRDefault="00FC6A27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FC6A27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D035C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FC6A27" w:rsidTr="008A444C">
        <w:trPr>
          <w:cantSplit/>
          <w:trHeight w:val="1072"/>
        </w:trPr>
        <w:tc>
          <w:tcPr>
            <w:tcW w:w="3322" w:type="dxa"/>
          </w:tcPr>
          <w:p w:rsidR="00FC6A27" w:rsidRPr="00364B03" w:rsidRDefault="00FC6A27" w:rsidP="001A76F9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364B03">
              <w:rPr>
                <w:rStyle w:val="21"/>
                <w:rFonts w:eastAsiaTheme="minorHAnsi"/>
                <w:sz w:val="22"/>
                <w:szCs w:val="22"/>
              </w:rPr>
              <w:t>Наличие методических материалов психолого-педагогической направленн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о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сти, презентаций, методич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е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ских подборок по различной тематике</w:t>
            </w:r>
          </w:p>
        </w:tc>
        <w:tc>
          <w:tcPr>
            <w:tcW w:w="3117" w:type="dxa"/>
          </w:tcPr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2 балла, если перечень методических материалов широк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1 балл, если перечень методических материалов узок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если данные методические материалы отсутствуют</w:t>
            </w:r>
          </w:p>
        </w:tc>
        <w:tc>
          <w:tcPr>
            <w:tcW w:w="541" w:type="dxa"/>
            <w:vAlign w:val="center"/>
          </w:tcPr>
          <w:p w:rsidR="00FC6A27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FC6A27" w:rsidRDefault="00FC6A27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C6A27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D035C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  <w:tr w:rsidR="00FC6A27" w:rsidTr="008A444C">
        <w:trPr>
          <w:cantSplit/>
          <w:trHeight w:val="1072"/>
        </w:trPr>
        <w:tc>
          <w:tcPr>
            <w:tcW w:w="3322" w:type="dxa"/>
          </w:tcPr>
          <w:p w:rsidR="00FC6A27" w:rsidRPr="00364B03" w:rsidRDefault="00FC6A27" w:rsidP="00364B03">
            <w:pPr>
              <w:pStyle w:val="a3"/>
              <w:numPr>
                <w:ilvl w:val="1"/>
                <w:numId w:val="4"/>
              </w:numPr>
              <w:ind w:left="176" w:right="104" w:hanging="119"/>
              <w:jc w:val="both"/>
              <w:rPr>
                <w:rStyle w:val="fontstyle01"/>
                <w:sz w:val="22"/>
                <w:szCs w:val="22"/>
              </w:rPr>
            </w:pPr>
            <w:r w:rsidRPr="00364B03">
              <w:rPr>
                <w:rStyle w:val="21"/>
                <w:rFonts w:eastAsiaTheme="minorHAnsi"/>
                <w:sz w:val="22"/>
                <w:szCs w:val="22"/>
              </w:rPr>
              <w:t>Наличие профессионал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ь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ной литературы и периодич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е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ских изданий психолого-педагогической направленн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о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сти</w:t>
            </w:r>
          </w:p>
        </w:tc>
        <w:tc>
          <w:tcPr>
            <w:tcW w:w="3117" w:type="dxa"/>
          </w:tcPr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2 балла, если перечень литературы и изданий широк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1 балл, если перечень литературы и изданий узок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если литература и период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и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ческие издания отсутствуют</w:t>
            </w:r>
          </w:p>
        </w:tc>
        <w:tc>
          <w:tcPr>
            <w:tcW w:w="541" w:type="dxa"/>
            <w:vAlign w:val="center"/>
          </w:tcPr>
          <w:p w:rsidR="00FC6A27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FC6A27" w:rsidRDefault="00FC6A27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C6A27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D035C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</w:tbl>
    <w:p w:rsidR="00D81A73" w:rsidRPr="00CB4EED" w:rsidRDefault="00655DB4" w:rsidP="00655DB4">
      <w:pPr>
        <w:spacing w:after="0" w:line="360" w:lineRule="auto"/>
        <w:ind w:left="851" w:firstLine="567"/>
        <w:jc w:val="both"/>
        <w:rPr>
          <w:rStyle w:val="21"/>
          <w:rFonts w:eastAsiaTheme="minorHAnsi"/>
          <w:sz w:val="24"/>
          <w:szCs w:val="24"/>
        </w:rPr>
      </w:pPr>
      <w:r w:rsidRPr="00CB4EED">
        <w:rPr>
          <w:rStyle w:val="fontstyle01"/>
          <w:sz w:val="24"/>
          <w:szCs w:val="24"/>
        </w:rPr>
        <w:t xml:space="preserve">- в 11 из 15 ОО </w:t>
      </w:r>
      <w:r w:rsidR="000475A6" w:rsidRPr="00CB4EED">
        <w:rPr>
          <w:rStyle w:val="fontstyle01"/>
          <w:sz w:val="24"/>
          <w:szCs w:val="24"/>
        </w:rPr>
        <w:t xml:space="preserve">у педагогов-психологов </w:t>
      </w:r>
      <w:r w:rsidRPr="00CB4EED">
        <w:rPr>
          <w:rStyle w:val="fontstyle01"/>
          <w:sz w:val="24"/>
          <w:szCs w:val="24"/>
        </w:rPr>
        <w:t xml:space="preserve">имеется полный перечень </w:t>
      </w:r>
      <w:r w:rsidRPr="00CB4EED">
        <w:rPr>
          <w:rStyle w:val="21"/>
          <w:rFonts w:eastAsiaTheme="minorHAnsi"/>
          <w:sz w:val="24"/>
          <w:szCs w:val="24"/>
        </w:rPr>
        <w:t>психодиагностических методик, необходимых для использования в деятельности педагога-психолога и специалисты обеспечены психолого-педагогическими программами разной направленности, необх</w:t>
      </w:r>
      <w:r w:rsidRPr="00CB4EED">
        <w:rPr>
          <w:rStyle w:val="21"/>
          <w:rFonts w:eastAsiaTheme="minorHAnsi"/>
          <w:sz w:val="24"/>
          <w:szCs w:val="24"/>
        </w:rPr>
        <w:t>о</w:t>
      </w:r>
      <w:r w:rsidRPr="00CB4EED">
        <w:rPr>
          <w:rStyle w:val="21"/>
          <w:rFonts w:eastAsiaTheme="minorHAnsi"/>
          <w:sz w:val="24"/>
          <w:szCs w:val="24"/>
        </w:rPr>
        <w:t>димыми для пс</w:t>
      </w:r>
      <w:r w:rsidRPr="00CB4EED">
        <w:rPr>
          <w:rStyle w:val="21"/>
          <w:rFonts w:eastAsiaTheme="minorHAnsi"/>
          <w:sz w:val="24"/>
          <w:szCs w:val="24"/>
        </w:rPr>
        <w:t>и</w:t>
      </w:r>
      <w:r w:rsidRPr="00CB4EED">
        <w:rPr>
          <w:rStyle w:val="21"/>
          <w:rFonts w:eastAsiaTheme="minorHAnsi"/>
          <w:sz w:val="24"/>
          <w:szCs w:val="24"/>
        </w:rPr>
        <w:t>холого-педагогического сопровождения.</w:t>
      </w:r>
    </w:p>
    <w:p w:rsidR="00655DB4" w:rsidRPr="00CB4EED" w:rsidRDefault="00655DB4" w:rsidP="00655DB4">
      <w:pPr>
        <w:spacing w:after="0" w:line="360" w:lineRule="auto"/>
        <w:ind w:left="851" w:firstLine="567"/>
        <w:jc w:val="both"/>
        <w:rPr>
          <w:rStyle w:val="21"/>
          <w:rFonts w:eastAsiaTheme="minorHAnsi"/>
          <w:sz w:val="24"/>
          <w:szCs w:val="24"/>
        </w:rPr>
      </w:pPr>
      <w:r w:rsidRPr="00CB4EED">
        <w:rPr>
          <w:rStyle w:val="21"/>
          <w:rFonts w:eastAsiaTheme="minorHAnsi"/>
          <w:sz w:val="24"/>
          <w:szCs w:val="24"/>
        </w:rPr>
        <w:t>- в 2 ОО у педагогов-психолог</w:t>
      </w:r>
      <w:r w:rsidR="000475A6" w:rsidRPr="00CB4EED">
        <w:rPr>
          <w:rStyle w:val="21"/>
          <w:rFonts w:eastAsiaTheme="minorHAnsi"/>
          <w:sz w:val="24"/>
          <w:szCs w:val="24"/>
        </w:rPr>
        <w:t>ов</w:t>
      </w:r>
      <w:r w:rsidRPr="00CB4EED">
        <w:rPr>
          <w:rStyle w:val="21"/>
          <w:rFonts w:eastAsiaTheme="minorHAnsi"/>
          <w:sz w:val="24"/>
          <w:szCs w:val="24"/>
        </w:rPr>
        <w:t xml:space="preserve"> имеются экспертные заключения, рецензии на все реализуемые программы, в 6 ОО имеются реце</w:t>
      </w:r>
      <w:r w:rsidRPr="00CB4EED">
        <w:rPr>
          <w:rStyle w:val="21"/>
          <w:rFonts w:eastAsiaTheme="minorHAnsi"/>
          <w:sz w:val="24"/>
          <w:szCs w:val="24"/>
        </w:rPr>
        <w:t>н</w:t>
      </w:r>
      <w:r w:rsidRPr="00CB4EED">
        <w:rPr>
          <w:rStyle w:val="21"/>
          <w:rFonts w:eastAsiaTheme="minorHAnsi"/>
          <w:sz w:val="24"/>
          <w:szCs w:val="24"/>
        </w:rPr>
        <w:t>зии на часть реализуемых программ.</w:t>
      </w:r>
    </w:p>
    <w:p w:rsidR="00655DB4" w:rsidRPr="00CB4EED" w:rsidRDefault="00655DB4" w:rsidP="00655DB4">
      <w:pPr>
        <w:spacing w:after="0" w:line="360" w:lineRule="auto"/>
        <w:ind w:left="851" w:firstLine="567"/>
        <w:jc w:val="both"/>
        <w:rPr>
          <w:rStyle w:val="21"/>
          <w:rFonts w:eastAsiaTheme="minorHAnsi"/>
          <w:sz w:val="24"/>
          <w:szCs w:val="24"/>
        </w:rPr>
      </w:pPr>
      <w:r w:rsidRPr="00CB4EED">
        <w:rPr>
          <w:rStyle w:val="21"/>
          <w:rFonts w:eastAsiaTheme="minorHAnsi"/>
          <w:sz w:val="24"/>
          <w:szCs w:val="24"/>
        </w:rPr>
        <w:t xml:space="preserve">- в 13 из 15 ОО </w:t>
      </w:r>
      <w:r w:rsidR="000475A6" w:rsidRPr="00CB4EED">
        <w:rPr>
          <w:rStyle w:val="21"/>
          <w:rFonts w:eastAsiaTheme="minorHAnsi"/>
          <w:sz w:val="24"/>
          <w:szCs w:val="24"/>
        </w:rPr>
        <w:t xml:space="preserve">у педагогов-психологов </w:t>
      </w:r>
      <w:r w:rsidRPr="00CB4EED">
        <w:rPr>
          <w:rStyle w:val="21"/>
          <w:rFonts w:eastAsiaTheme="minorHAnsi"/>
          <w:sz w:val="24"/>
          <w:szCs w:val="24"/>
        </w:rPr>
        <w:t>имеется широкий перечень методических материалов психолого-педагогической направле</w:t>
      </w:r>
      <w:r w:rsidRPr="00CB4EED">
        <w:rPr>
          <w:rStyle w:val="21"/>
          <w:rFonts w:eastAsiaTheme="minorHAnsi"/>
          <w:sz w:val="24"/>
          <w:szCs w:val="24"/>
        </w:rPr>
        <w:t>н</w:t>
      </w:r>
      <w:r w:rsidRPr="00CB4EED">
        <w:rPr>
          <w:rStyle w:val="21"/>
          <w:rFonts w:eastAsiaTheme="minorHAnsi"/>
          <w:sz w:val="24"/>
          <w:szCs w:val="24"/>
        </w:rPr>
        <w:t>ности, презентаций, методических подборок по различной тематике, а также профессиональной литературы и периодических изданий</w:t>
      </w:r>
      <w:r w:rsidR="000475A6" w:rsidRPr="00CB4EED">
        <w:rPr>
          <w:rStyle w:val="21"/>
          <w:rFonts w:eastAsiaTheme="minorHAnsi"/>
          <w:sz w:val="24"/>
          <w:szCs w:val="24"/>
        </w:rPr>
        <w:t xml:space="preserve"> </w:t>
      </w:r>
      <w:r w:rsidRPr="00CB4EED">
        <w:rPr>
          <w:rStyle w:val="21"/>
          <w:rFonts w:eastAsiaTheme="minorHAnsi"/>
          <w:sz w:val="24"/>
          <w:szCs w:val="24"/>
        </w:rPr>
        <w:t xml:space="preserve">и только в 2 ОО перечень пока недостаточно широк, в связи с </w:t>
      </w:r>
      <w:r w:rsidR="000475A6" w:rsidRPr="00CB4EED">
        <w:rPr>
          <w:rStyle w:val="21"/>
          <w:rFonts w:eastAsiaTheme="minorHAnsi"/>
          <w:sz w:val="24"/>
          <w:szCs w:val="24"/>
        </w:rPr>
        <w:t>небольшим</w:t>
      </w:r>
      <w:r w:rsidRPr="00CB4EED">
        <w:rPr>
          <w:rStyle w:val="21"/>
          <w:rFonts w:eastAsiaTheme="minorHAnsi"/>
          <w:sz w:val="24"/>
          <w:szCs w:val="24"/>
        </w:rPr>
        <w:t xml:space="preserve"> стажем работы </w:t>
      </w:r>
      <w:r w:rsidR="000475A6" w:rsidRPr="00CB4EED">
        <w:rPr>
          <w:rStyle w:val="21"/>
          <w:rFonts w:eastAsiaTheme="minorHAnsi"/>
          <w:sz w:val="24"/>
          <w:szCs w:val="24"/>
        </w:rPr>
        <w:t>педагога-психолога</w:t>
      </w:r>
      <w:r w:rsidRPr="00CB4EED">
        <w:rPr>
          <w:rStyle w:val="21"/>
          <w:rFonts w:eastAsiaTheme="minorHAnsi"/>
          <w:sz w:val="24"/>
          <w:szCs w:val="24"/>
        </w:rPr>
        <w:t>.</w:t>
      </w:r>
    </w:p>
    <w:p w:rsidR="000475A6" w:rsidRPr="00CB4EED" w:rsidRDefault="000475A6" w:rsidP="00655DB4">
      <w:pPr>
        <w:spacing w:after="0" w:line="360" w:lineRule="auto"/>
        <w:ind w:left="851" w:firstLine="567"/>
        <w:jc w:val="both"/>
        <w:rPr>
          <w:rStyle w:val="fontstyle01"/>
          <w:sz w:val="24"/>
          <w:szCs w:val="24"/>
        </w:rPr>
      </w:pPr>
    </w:p>
    <w:p w:rsidR="00D81A73" w:rsidRPr="00CB4EED" w:rsidRDefault="00D81A73" w:rsidP="00D81A73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fontstyle01"/>
          <w:sz w:val="24"/>
          <w:szCs w:val="24"/>
        </w:rPr>
      </w:pPr>
      <w:r w:rsidRPr="00CB4EED">
        <w:rPr>
          <w:rStyle w:val="fontstyle01"/>
          <w:sz w:val="24"/>
          <w:szCs w:val="24"/>
        </w:rPr>
        <w:t>Кадровое обеспечение:</w:t>
      </w:r>
    </w:p>
    <w:tbl>
      <w:tblPr>
        <w:tblStyle w:val="a4"/>
        <w:tblW w:w="1494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22"/>
        <w:gridCol w:w="3117"/>
        <w:gridCol w:w="541"/>
        <w:gridCol w:w="542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4B03" w:rsidRPr="00080DC6" w:rsidTr="008A444C">
        <w:trPr>
          <w:cantSplit/>
          <w:trHeight w:val="317"/>
        </w:trPr>
        <w:tc>
          <w:tcPr>
            <w:tcW w:w="3322" w:type="dxa"/>
            <w:vMerge w:val="restart"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17" w:type="dxa"/>
            <w:vMerge w:val="restart"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lastRenderedPageBreak/>
              <w:t>показателя</w:t>
            </w: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15"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lastRenderedPageBreak/>
              <w:t>ОО</w:t>
            </w:r>
          </w:p>
        </w:tc>
      </w:tr>
      <w:tr w:rsidR="00364B03" w:rsidRPr="00080DC6" w:rsidTr="008A444C">
        <w:trPr>
          <w:cantSplit/>
          <w:trHeight w:val="2188"/>
        </w:trPr>
        <w:tc>
          <w:tcPr>
            <w:tcW w:w="3322" w:type="dxa"/>
            <w:vMerge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42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620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FC6A27" w:rsidRPr="00080DC6" w:rsidTr="008A444C">
        <w:trPr>
          <w:cantSplit/>
          <w:trHeight w:val="966"/>
        </w:trPr>
        <w:tc>
          <w:tcPr>
            <w:tcW w:w="3322" w:type="dxa"/>
          </w:tcPr>
          <w:p w:rsidR="00FC6A27" w:rsidRPr="00364B03" w:rsidRDefault="00FC6A27" w:rsidP="00364B03">
            <w:pPr>
              <w:pStyle w:val="a3"/>
              <w:numPr>
                <w:ilvl w:val="1"/>
                <w:numId w:val="4"/>
              </w:numPr>
              <w:ind w:left="176" w:right="104" w:hanging="142"/>
              <w:rPr>
                <w:rStyle w:val="fontstyle01"/>
                <w:b/>
                <w:sz w:val="22"/>
                <w:szCs w:val="22"/>
              </w:rPr>
            </w:pPr>
            <w:r w:rsidRPr="00364B0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Соответствие уровня квалификации работников кв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а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лификационным характерист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и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 xml:space="preserve">кам должности, </w:t>
            </w:r>
            <w:proofErr w:type="spellStart"/>
            <w:r w:rsidRPr="00364B03">
              <w:rPr>
                <w:rStyle w:val="21"/>
                <w:rFonts w:eastAsiaTheme="minorHAnsi"/>
                <w:sz w:val="22"/>
                <w:szCs w:val="22"/>
              </w:rPr>
              <w:t>профстандарту</w:t>
            </w:r>
            <w:proofErr w:type="spellEnd"/>
          </w:p>
        </w:tc>
        <w:tc>
          <w:tcPr>
            <w:tcW w:w="3117" w:type="dxa"/>
          </w:tcPr>
          <w:p w:rsidR="00FC6A27" w:rsidRPr="00B851E4" w:rsidRDefault="00FC6A27" w:rsidP="00364B0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2 балла, в случае соответствия  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0 баллов, в случае несоответствия </w:t>
            </w:r>
          </w:p>
        </w:tc>
        <w:tc>
          <w:tcPr>
            <w:tcW w:w="541" w:type="dxa"/>
            <w:vAlign w:val="center"/>
          </w:tcPr>
          <w:p w:rsidR="00FC6A27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FC6A27" w:rsidRPr="00080DC6" w:rsidRDefault="00FC6A27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C6A27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4300D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  <w:tr w:rsidR="00FC6A27" w:rsidRPr="00080DC6" w:rsidTr="008A444C">
        <w:trPr>
          <w:cantSplit/>
          <w:trHeight w:val="836"/>
        </w:trPr>
        <w:tc>
          <w:tcPr>
            <w:tcW w:w="3322" w:type="dxa"/>
          </w:tcPr>
          <w:p w:rsidR="00FC6A27" w:rsidRPr="00364B03" w:rsidRDefault="00FC6A27" w:rsidP="00364B03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364B03">
              <w:rPr>
                <w:rStyle w:val="21"/>
                <w:rFonts w:eastAsiaTheme="minorHAnsi"/>
                <w:sz w:val="22"/>
                <w:szCs w:val="22"/>
              </w:rPr>
              <w:t>Наличие в учреждении графика повышения квалиф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и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кации и аттестации</w:t>
            </w:r>
          </w:p>
        </w:tc>
        <w:tc>
          <w:tcPr>
            <w:tcW w:w="3117" w:type="dxa"/>
          </w:tcPr>
          <w:p w:rsidR="00FC6A27" w:rsidRPr="00B851E4" w:rsidRDefault="00FC6A27" w:rsidP="00364B0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2 балла, в случае наличия </w:t>
            </w:r>
          </w:p>
          <w:p w:rsidR="00FC6A27" w:rsidRPr="00B851E4" w:rsidRDefault="00FC6A27" w:rsidP="00364B0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в случае отсутствия</w:t>
            </w:r>
          </w:p>
        </w:tc>
        <w:tc>
          <w:tcPr>
            <w:tcW w:w="541" w:type="dxa"/>
            <w:vAlign w:val="center"/>
          </w:tcPr>
          <w:p w:rsidR="00FC6A27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FC6A27" w:rsidRPr="00080DC6" w:rsidRDefault="00FC6A27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C6A27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Pr="00080DC6" w:rsidRDefault="004300D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  <w:tr w:rsidR="00FC6A27" w:rsidTr="008A444C">
        <w:trPr>
          <w:cantSplit/>
          <w:trHeight w:val="1072"/>
        </w:trPr>
        <w:tc>
          <w:tcPr>
            <w:tcW w:w="3322" w:type="dxa"/>
          </w:tcPr>
          <w:p w:rsidR="00FC6A27" w:rsidRPr="00364B03" w:rsidRDefault="00FC6A27" w:rsidP="00364B03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364B03">
              <w:rPr>
                <w:rStyle w:val="21"/>
                <w:rFonts w:eastAsiaTheme="minorHAnsi"/>
                <w:sz w:val="22"/>
                <w:szCs w:val="22"/>
              </w:rPr>
              <w:t>Наличие у педагога-психолога квалификационной категории</w:t>
            </w:r>
          </w:p>
        </w:tc>
        <w:tc>
          <w:tcPr>
            <w:tcW w:w="3117" w:type="dxa"/>
            <w:vAlign w:val="bottom"/>
          </w:tcPr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2 балла, если специалист имеет квал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и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фикационную категорию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1 балл, если специалист имеет соотве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ствие занимаемой должности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если специалист не имеет квалификационную категорию</w:t>
            </w:r>
          </w:p>
        </w:tc>
        <w:tc>
          <w:tcPr>
            <w:tcW w:w="541" w:type="dxa"/>
            <w:vAlign w:val="center"/>
          </w:tcPr>
          <w:p w:rsidR="00FC6A27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FC6A27" w:rsidRDefault="00FC6A27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C6A27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6A27" w:rsidRDefault="004300D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FC6A27" w:rsidTr="008A444C">
        <w:trPr>
          <w:cantSplit/>
          <w:trHeight w:val="1072"/>
        </w:trPr>
        <w:tc>
          <w:tcPr>
            <w:tcW w:w="3322" w:type="dxa"/>
          </w:tcPr>
          <w:p w:rsidR="00FC6A27" w:rsidRPr="00364B03" w:rsidRDefault="00FC6A27" w:rsidP="00364B03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364B03">
              <w:rPr>
                <w:rStyle w:val="21"/>
                <w:rFonts w:eastAsiaTheme="minorHAnsi"/>
                <w:sz w:val="22"/>
                <w:szCs w:val="22"/>
              </w:rPr>
              <w:t>Своевременность прох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о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ждения педагогом-психологом курсов повышения квалифик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а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ции</w:t>
            </w:r>
          </w:p>
        </w:tc>
        <w:tc>
          <w:tcPr>
            <w:tcW w:w="3117" w:type="dxa"/>
          </w:tcPr>
          <w:p w:rsidR="00FC6A27" w:rsidRPr="00B851E4" w:rsidRDefault="00FC6A27" w:rsidP="00364B0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2 балла, если требование выполняется 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1 балл, если требование не выполняе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ся по объективным причинам</w:t>
            </w:r>
          </w:p>
          <w:p w:rsidR="00FC6A27" w:rsidRPr="00B851E4" w:rsidRDefault="00FC6A27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если требование не выполн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я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ется</w:t>
            </w:r>
          </w:p>
        </w:tc>
        <w:tc>
          <w:tcPr>
            <w:tcW w:w="541" w:type="dxa"/>
            <w:vAlign w:val="center"/>
          </w:tcPr>
          <w:p w:rsidR="00FC6A27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FC6A27" w:rsidRDefault="00FC6A27" w:rsidP="00FC6A27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C6A27" w:rsidRDefault="00235D1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 w:rsidRPr="00434A4C"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235D1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C6A27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C6A27" w:rsidRDefault="004300D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</w:tr>
    </w:tbl>
    <w:p w:rsidR="00364B03" w:rsidRPr="00CB4EED" w:rsidRDefault="000475A6" w:rsidP="006F6AAB">
      <w:pPr>
        <w:tabs>
          <w:tab w:val="left" w:pos="851"/>
        </w:tabs>
        <w:spacing w:after="0" w:line="360" w:lineRule="auto"/>
        <w:ind w:left="851" w:firstLine="567"/>
        <w:jc w:val="both"/>
        <w:rPr>
          <w:rStyle w:val="21"/>
          <w:rFonts w:eastAsiaTheme="minorHAnsi"/>
          <w:sz w:val="24"/>
          <w:szCs w:val="24"/>
        </w:rPr>
      </w:pPr>
      <w:r w:rsidRPr="00CB4EED">
        <w:rPr>
          <w:rStyle w:val="fontstyle01"/>
          <w:sz w:val="24"/>
          <w:szCs w:val="24"/>
        </w:rPr>
        <w:t xml:space="preserve">- </w:t>
      </w:r>
      <w:r w:rsidR="00F13148" w:rsidRPr="00CB4EED">
        <w:rPr>
          <w:rStyle w:val="fontstyle01"/>
          <w:sz w:val="24"/>
          <w:szCs w:val="24"/>
        </w:rPr>
        <w:t xml:space="preserve">во всех ОО </w:t>
      </w:r>
      <w:r w:rsidR="00F13148" w:rsidRPr="00CB4EED">
        <w:rPr>
          <w:rStyle w:val="21"/>
          <w:rFonts w:eastAsiaTheme="minorHAnsi"/>
          <w:sz w:val="24"/>
          <w:szCs w:val="24"/>
        </w:rPr>
        <w:t xml:space="preserve">уровень квалификации педагогов-психологов соответствует квалификационным характеристикам должности, </w:t>
      </w:r>
      <w:proofErr w:type="spellStart"/>
      <w:r w:rsidR="00F13148" w:rsidRPr="00CB4EED">
        <w:rPr>
          <w:rStyle w:val="21"/>
          <w:rFonts w:eastAsiaTheme="minorHAnsi"/>
          <w:sz w:val="24"/>
          <w:szCs w:val="24"/>
        </w:rPr>
        <w:t>про</w:t>
      </w:r>
      <w:r w:rsidR="00F13148" w:rsidRPr="00CB4EED">
        <w:rPr>
          <w:rStyle w:val="21"/>
          <w:rFonts w:eastAsiaTheme="minorHAnsi"/>
          <w:sz w:val="24"/>
          <w:szCs w:val="24"/>
        </w:rPr>
        <w:t>ф</w:t>
      </w:r>
      <w:r w:rsidR="00F13148" w:rsidRPr="00CB4EED">
        <w:rPr>
          <w:rStyle w:val="21"/>
          <w:rFonts w:eastAsiaTheme="minorHAnsi"/>
          <w:sz w:val="24"/>
          <w:szCs w:val="24"/>
        </w:rPr>
        <w:t>стандарту</w:t>
      </w:r>
      <w:proofErr w:type="spellEnd"/>
      <w:r w:rsidR="00F13148" w:rsidRPr="00CB4EED">
        <w:rPr>
          <w:rStyle w:val="21"/>
          <w:rFonts w:eastAsiaTheme="minorHAnsi"/>
          <w:sz w:val="24"/>
          <w:szCs w:val="24"/>
        </w:rPr>
        <w:t>, в учреждении имеется график повышения квалификации и аттестации.</w:t>
      </w:r>
    </w:p>
    <w:p w:rsidR="00F13148" w:rsidRPr="00CB4EED" w:rsidRDefault="00F13148" w:rsidP="006F6AAB">
      <w:pPr>
        <w:tabs>
          <w:tab w:val="left" w:pos="851"/>
        </w:tabs>
        <w:spacing w:after="0" w:line="360" w:lineRule="auto"/>
        <w:ind w:left="851" w:firstLine="567"/>
        <w:jc w:val="both"/>
        <w:rPr>
          <w:rStyle w:val="21"/>
          <w:rFonts w:eastAsiaTheme="minorHAnsi"/>
          <w:sz w:val="24"/>
          <w:szCs w:val="24"/>
        </w:rPr>
      </w:pPr>
      <w:r w:rsidRPr="00CB4EED">
        <w:rPr>
          <w:rStyle w:val="21"/>
          <w:rFonts w:eastAsiaTheme="minorHAnsi"/>
          <w:sz w:val="24"/>
          <w:szCs w:val="24"/>
        </w:rPr>
        <w:t xml:space="preserve">- </w:t>
      </w:r>
      <w:r w:rsidR="00235D10" w:rsidRPr="00CB4EED">
        <w:rPr>
          <w:rStyle w:val="21"/>
          <w:rFonts w:eastAsiaTheme="minorHAnsi"/>
          <w:sz w:val="24"/>
          <w:szCs w:val="24"/>
        </w:rPr>
        <w:t>в 7 ОО педагог-психолог имеет квалификационную категорию, в 5 ОО – соответствие занимаемой должности.</w:t>
      </w:r>
    </w:p>
    <w:p w:rsidR="00235D10" w:rsidRPr="00CB4EED" w:rsidRDefault="00235D10" w:rsidP="006F6AAB">
      <w:pPr>
        <w:tabs>
          <w:tab w:val="left" w:pos="851"/>
        </w:tabs>
        <w:spacing w:after="0" w:line="360" w:lineRule="auto"/>
        <w:ind w:left="851" w:firstLine="567"/>
        <w:jc w:val="both"/>
        <w:rPr>
          <w:rStyle w:val="21"/>
          <w:rFonts w:eastAsiaTheme="minorHAnsi"/>
          <w:sz w:val="24"/>
          <w:szCs w:val="24"/>
        </w:rPr>
      </w:pPr>
      <w:r w:rsidRPr="00CB4EED">
        <w:rPr>
          <w:rStyle w:val="21"/>
          <w:rFonts w:eastAsiaTheme="minorHAnsi"/>
          <w:sz w:val="24"/>
          <w:szCs w:val="24"/>
        </w:rPr>
        <w:t>- в 1</w:t>
      </w:r>
      <w:r w:rsidR="004300D4" w:rsidRPr="00CB4EED">
        <w:rPr>
          <w:rStyle w:val="21"/>
          <w:rFonts w:eastAsiaTheme="minorHAnsi"/>
          <w:sz w:val="24"/>
          <w:szCs w:val="24"/>
        </w:rPr>
        <w:t>2</w:t>
      </w:r>
      <w:r w:rsidRPr="00CB4EED">
        <w:rPr>
          <w:rStyle w:val="21"/>
          <w:rFonts w:eastAsiaTheme="minorHAnsi"/>
          <w:sz w:val="24"/>
          <w:szCs w:val="24"/>
        </w:rPr>
        <w:t xml:space="preserve"> ОО педагог-психолог своевременно проходит курсы повышения квалификации (1 раз в 3 года и по мере необходимости в св</w:t>
      </w:r>
      <w:r w:rsidRPr="00CB4EED">
        <w:rPr>
          <w:rStyle w:val="21"/>
          <w:rFonts w:eastAsiaTheme="minorHAnsi"/>
          <w:sz w:val="24"/>
          <w:szCs w:val="24"/>
        </w:rPr>
        <w:t>я</w:t>
      </w:r>
      <w:r w:rsidRPr="00CB4EED">
        <w:rPr>
          <w:rStyle w:val="21"/>
          <w:rFonts w:eastAsiaTheme="minorHAnsi"/>
          <w:sz w:val="24"/>
          <w:szCs w:val="24"/>
        </w:rPr>
        <w:t>зи с внесен</w:t>
      </w:r>
      <w:r w:rsidRPr="00CB4EED">
        <w:rPr>
          <w:rStyle w:val="21"/>
          <w:rFonts w:eastAsiaTheme="minorHAnsi"/>
          <w:sz w:val="24"/>
          <w:szCs w:val="24"/>
        </w:rPr>
        <w:t>и</w:t>
      </w:r>
      <w:r w:rsidRPr="00CB4EED">
        <w:rPr>
          <w:rStyle w:val="21"/>
          <w:rFonts w:eastAsiaTheme="minorHAnsi"/>
          <w:sz w:val="24"/>
          <w:szCs w:val="24"/>
        </w:rPr>
        <w:t xml:space="preserve">ем изменений в должностные обязанности), в </w:t>
      </w:r>
      <w:r w:rsidR="008A444C" w:rsidRPr="00CB4EED">
        <w:rPr>
          <w:rStyle w:val="21"/>
          <w:rFonts w:eastAsiaTheme="minorHAnsi"/>
          <w:sz w:val="24"/>
          <w:szCs w:val="24"/>
        </w:rPr>
        <w:t>2</w:t>
      </w:r>
      <w:r w:rsidRPr="00CB4EED">
        <w:rPr>
          <w:rStyle w:val="21"/>
          <w:rFonts w:eastAsiaTheme="minorHAnsi"/>
          <w:sz w:val="24"/>
          <w:szCs w:val="24"/>
        </w:rPr>
        <w:t xml:space="preserve"> ОО - требование не выполняется.</w:t>
      </w:r>
    </w:p>
    <w:p w:rsidR="00235D10" w:rsidRPr="00CB4EED" w:rsidRDefault="00235D10" w:rsidP="000475A6">
      <w:pPr>
        <w:tabs>
          <w:tab w:val="left" w:pos="851"/>
        </w:tabs>
        <w:spacing w:after="0" w:line="360" w:lineRule="auto"/>
        <w:ind w:left="851" w:firstLine="567"/>
        <w:jc w:val="both"/>
        <w:rPr>
          <w:rStyle w:val="fontstyle01"/>
          <w:sz w:val="24"/>
          <w:szCs w:val="24"/>
        </w:rPr>
      </w:pPr>
    </w:p>
    <w:p w:rsidR="00D81A73" w:rsidRPr="00CB4EED" w:rsidRDefault="00D81A73" w:rsidP="00D81A73">
      <w:pPr>
        <w:pStyle w:val="a3"/>
        <w:numPr>
          <w:ilvl w:val="0"/>
          <w:numId w:val="4"/>
        </w:numPr>
        <w:spacing w:after="0" w:line="360" w:lineRule="auto"/>
        <w:rPr>
          <w:rStyle w:val="fontstyle01"/>
          <w:color w:val="auto"/>
          <w:sz w:val="24"/>
          <w:szCs w:val="24"/>
        </w:rPr>
      </w:pPr>
      <w:r w:rsidRPr="00CB4EED">
        <w:rPr>
          <w:rStyle w:val="fontstyle01"/>
          <w:sz w:val="24"/>
          <w:szCs w:val="24"/>
        </w:rPr>
        <w:t>Система внутреннего контроля качества услуг:</w:t>
      </w:r>
    </w:p>
    <w:tbl>
      <w:tblPr>
        <w:tblStyle w:val="a4"/>
        <w:tblW w:w="1494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22"/>
        <w:gridCol w:w="3117"/>
        <w:gridCol w:w="541"/>
        <w:gridCol w:w="542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4B03" w:rsidRPr="00080DC6" w:rsidTr="008A444C">
        <w:trPr>
          <w:cantSplit/>
          <w:trHeight w:val="317"/>
        </w:trPr>
        <w:tc>
          <w:tcPr>
            <w:tcW w:w="3322" w:type="dxa"/>
            <w:vMerge w:val="restart"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17" w:type="dxa"/>
            <w:vMerge w:val="restart"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lastRenderedPageBreak/>
              <w:t>показателя</w:t>
            </w: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15"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lastRenderedPageBreak/>
              <w:t>ОО</w:t>
            </w:r>
          </w:p>
        </w:tc>
      </w:tr>
      <w:tr w:rsidR="00364B03" w:rsidRPr="00080DC6" w:rsidTr="008A444C">
        <w:trPr>
          <w:cantSplit/>
          <w:trHeight w:val="2188"/>
        </w:trPr>
        <w:tc>
          <w:tcPr>
            <w:tcW w:w="3322" w:type="dxa"/>
            <w:vMerge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364B03" w:rsidRPr="00080DC6" w:rsidRDefault="00364B03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42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620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364B03" w:rsidRPr="00080DC6" w:rsidRDefault="00364B03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364B03" w:rsidRPr="00080DC6" w:rsidTr="008A444C">
        <w:trPr>
          <w:cantSplit/>
          <w:trHeight w:val="966"/>
        </w:trPr>
        <w:tc>
          <w:tcPr>
            <w:tcW w:w="3322" w:type="dxa"/>
          </w:tcPr>
          <w:p w:rsidR="00364B03" w:rsidRPr="00364B03" w:rsidRDefault="00364B03" w:rsidP="00364B03">
            <w:pPr>
              <w:pStyle w:val="a3"/>
              <w:numPr>
                <w:ilvl w:val="1"/>
                <w:numId w:val="4"/>
              </w:numPr>
              <w:ind w:left="176" w:right="104" w:hanging="142"/>
              <w:rPr>
                <w:rStyle w:val="fontstyle01"/>
                <w:b/>
                <w:sz w:val="22"/>
                <w:szCs w:val="22"/>
              </w:rPr>
            </w:pPr>
            <w:r w:rsidRPr="00364B03">
              <w:rPr>
                <w:rStyle w:val="21"/>
                <w:rFonts w:eastAsiaTheme="minorHAnsi"/>
                <w:sz w:val="22"/>
                <w:szCs w:val="22"/>
              </w:rPr>
              <w:lastRenderedPageBreak/>
              <w:t>Наличие системы вну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т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реннего контроля качества предоставления услуг</w:t>
            </w:r>
          </w:p>
        </w:tc>
        <w:tc>
          <w:tcPr>
            <w:tcW w:w="3117" w:type="dxa"/>
            <w:vAlign w:val="bottom"/>
          </w:tcPr>
          <w:p w:rsidR="00364B03" w:rsidRPr="00B851E4" w:rsidRDefault="00364B03" w:rsidP="00364B0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2 балла, если такая система существует </w:t>
            </w:r>
          </w:p>
          <w:p w:rsidR="00364B03" w:rsidRPr="00B851E4" w:rsidRDefault="00364B03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1 балл, если внутренний контроль осуществляется не системно</w:t>
            </w:r>
          </w:p>
          <w:p w:rsidR="00364B03" w:rsidRPr="00B851E4" w:rsidRDefault="00364B03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0 баллов, если такой системы не сущ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ствует</w:t>
            </w:r>
          </w:p>
        </w:tc>
        <w:tc>
          <w:tcPr>
            <w:tcW w:w="541" w:type="dxa"/>
            <w:vAlign w:val="center"/>
          </w:tcPr>
          <w:p w:rsidR="00364B03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42" w:type="dxa"/>
            <w:vAlign w:val="center"/>
          </w:tcPr>
          <w:p w:rsidR="00364B03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364B03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64B03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B03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64B03" w:rsidRPr="00080DC6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B03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B03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4300D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364B03" w:rsidRPr="00080DC6" w:rsidTr="008A444C">
        <w:trPr>
          <w:cantSplit/>
          <w:trHeight w:val="836"/>
        </w:trPr>
        <w:tc>
          <w:tcPr>
            <w:tcW w:w="3322" w:type="dxa"/>
          </w:tcPr>
          <w:p w:rsidR="00364B03" w:rsidRPr="00364B03" w:rsidRDefault="00364B03" w:rsidP="00364B03">
            <w:pPr>
              <w:pStyle w:val="a3"/>
              <w:numPr>
                <w:ilvl w:val="1"/>
                <w:numId w:val="4"/>
              </w:numPr>
              <w:ind w:left="176" w:right="104" w:hanging="142"/>
              <w:jc w:val="both"/>
              <w:rPr>
                <w:rStyle w:val="fontstyle01"/>
                <w:sz w:val="22"/>
                <w:szCs w:val="22"/>
              </w:rPr>
            </w:pPr>
            <w:r w:rsidRPr="00364B03">
              <w:rPr>
                <w:rStyle w:val="21"/>
                <w:rFonts w:eastAsiaTheme="minorHAnsi"/>
                <w:sz w:val="22"/>
                <w:szCs w:val="22"/>
              </w:rPr>
              <w:t>Наличие документов, о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т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ражающих содержание вну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т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реннего контроля качества у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с</w:t>
            </w:r>
            <w:r w:rsidRPr="00364B03">
              <w:rPr>
                <w:rStyle w:val="21"/>
                <w:rFonts w:eastAsiaTheme="minorHAnsi"/>
                <w:sz w:val="22"/>
                <w:szCs w:val="22"/>
              </w:rPr>
              <w:t>луг</w:t>
            </w:r>
          </w:p>
        </w:tc>
        <w:tc>
          <w:tcPr>
            <w:tcW w:w="3117" w:type="dxa"/>
          </w:tcPr>
          <w:p w:rsidR="00364B03" w:rsidRPr="00B851E4" w:rsidRDefault="00364B03" w:rsidP="00364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2 балла, если такие документы имею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ся в полном объеме</w:t>
            </w:r>
          </w:p>
          <w:p w:rsidR="00364B03" w:rsidRPr="00B851E4" w:rsidRDefault="00364B03" w:rsidP="00364B0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1 балл, если документы в наличии ча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с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тично </w:t>
            </w:r>
          </w:p>
          <w:p w:rsidR="00364B03" w:rsidRPr="00B851E4" w:rsidRDefault="00364B03" w:rsidP="00364B03">
            <w:pPr>
              <w:pStyle w:val="a3"/>
              <w:numPr>
                <w:ilvl w:val="0"/>
                <w:numId w:val="7"/>
              </w:numPr>
              <w:ind w:left="178" w:hanging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баллов, если таких документов не имеется</w:t>
            </w:r>
          </w:p>
        </w:tc>
        <w:tc>
          <w:tcPr>
            <w:tcW w:w="541" w:type="dxa"/>
            <w:vAlign w:val="center"/>
          </w:tcPr>
          <w:p w:rsidR="00364B03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42" w:type="dxa"/>
            <w:vAlign w:val="center"/>
          </w:tcPr>
          <w:p w:rsidR="00364B03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364B03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64B03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B03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64B03" w:rsidRPr="00080DC6" w:rsidRDefault="0022285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B03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B03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B03" w:rsidRPr="00080DC6" w:rsidRDefault="004300D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</w:tbl>
    <w:p w:rsidR="00235D10" w:rsidRPr="00CB4EED" w:rsidRDefault="00235D10" w:rsidP="006F6AAB">
      <w:p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в 2 ОО имеется система </w:t>
      </w:r>
      <w:r w:rsidRPr="00CB4EED">
        <w:rPr>
          <w:rStyle w:val="21"/>
          <w:rFonts w:eastAsiaTheme="minorHAnsi"/>
          <w:sz w:val="24"/>
          <w:szCs w:val="24"/>
        </w:rPr>
        <w:t xml:space="preserve">внутреннего контроля качества предоставления услуг и документы, отражающих содержание внутреннего контроля качества услуг (анкеты, аналитические справки), в 9 ОО - внутренний контроль осуществляется не системно, в </w:t>
      </w:r>
      <w:r w:rsidR="004300D4" w:rsidRPr="00CB4EED">
        <w:rPr>
          <w:rStyle w:val="21"/>
          <w:rFonts w:eastAsiaTheme="minorHAnsi"/>
          <w:sz w:val="24"/>
          <w:szCs w:val="24"/>
        </w:rPr>
        <w:t>4</w:t>
      </w:r>
      <w:r w:rsidRPr="00CB4EED">
        <w:rPr>
          <w:rStyle w:val="21"/>
          <w:rFonts w:eastAsiaTheme="minorHAnsi"/>
          <w:sz w:val="24"/>
          <w:szCs w:val="24"/>
        </w:rPr>
        <w:t xml:space="preserve"> ОО - такой си</w:t>
      </w:r>
      <w:r w:rsidRPr="00CB4EED">
        <w:rPr>
          <w:rStyle w:val="21"/>
          <w:rFonts w:eastAsiaTheme="minorHAnsi"/>
          <w:sz w:val="24"/>
          <w:szCs w:val="24"/>
        </w:rPr>
        <w:t>с</w:t>
      </w:r>
      <w:r w:rsidRPr="00CB4EED">
        <w:rPr>
          <w:rStyle w:val="21"/>
          <w:rFonts w:eastAsiaTheme="minorHAnsi"/>
          <w:sz w:val="24"/>
          <w:szCs w:val="24"/>
        </w:rPr>
        <w:t>темы не существует.</w:t>
      </w:r>
    </w:p>
    <w:p w:rsidR="00235D10" w:rsidRPr="00CB4EED" w:rsidRDefault="00235D10" w:rsidP="006F6A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828" w:rsidRPr="00CB4EED" w:rsidRDefault="00235D10" w:rsidP="006F6AAB">
      <w:pPr>
        <w:spacing w:after="0" w:line="360" w:lineRule="auto"/>
        <w:ind w:firstLine="567"/>
        <w:jc w:val="both"/>
        <w:rPr>
          <w:rStyle w:val="fontstyle01"/>
          <w:sz w:val="24"/>
          <w:szCs w:val="24"/>
        </w:rPr>
      </w:pPr>
      <w:r w:rsidRPr="00CB4EED">
        <w:rPr>
          <w:rFonts w:ascii="Times New Roman" w:hAnsi="Times New Roman" w:cs="Times New Roman"/>
          <w:b/>
          <w:sz w:val="24"/>
          <w:szCs w:val="24"/>
        </w:rPr>
        <w:t>П</w:t>
      </w:r>
      <w:r w:rsidR="00364B03" w:rsidRPr="00CB4EED">
        <w:rPr>
          <w:rFonts w:ascii="Times New Roman" w:hAnsi="Times New Roman" w:cs="Times New Roman"/>
          <w:b/>
          <w:sz w:val="24"/>
          <w:szCs w:val="24"/>
        </w:rPr>
        <w:t xml:space="preserve">рофессиональная оценка </w:t>
      </w:r>
      <w:r w:rsidR="00364B03" w:rsidRPr="00CB4EED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4300D4" w:rsidRPr="00CB4EED">
        <w:rPr>
          <w:rFonts w:ascii="Times New Roman" w:hAnsi="Times New Roman" w:cs="Times New Roman"/>
          <w:sz w:val="24"/>
          <w:szCs w:val="24"/>
        </w:rPr>
        <w:t>обеспечения психолого-педагогического сопровождения</w:t>
      </w:r>
      <w:r w:rsidR="006F6AAB"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="00364B03" w:rsidRPr="00CB4EED">
        <w:rPr>
          <w:rStyle w:val="fontstyle01"/>
          <w:sz w:val="24"/>
          <w:szCs w:val="24"/>
        </w:rPr>
        <w:t>осуществлялась посредством изучения док</w:t>
      </w:r>
      <w:r w:rsidR="00364B03" w:rsidRPr="00CB4EED">
        <w:rPr>
          <w:rStyle w:val="fontstyle01"/>
          <w:sz w:val="24"/>
          <w:szCs w:val="24"/>
        </w:rPr>
        <w:t>у</w:t>
      </w:r>
      <w:r w:rsidR="00364B03" w:rsidRPr="00CB4EED">
        <w:rPr>
          <w:rStyle w:val="fontstyle01"/>
          <w:sz w:val="24"/>
          <w:szCs w:val="24"/>
        </w:rPr>
        <w:t>ментации, связанной с ведением деятельности педагога-психолога (</w:t>
      </w:r>
      <w:r w:rsidR="00AD02E5" w:rsidRPr="00CB4EED">
        <w:rPr>
          <w:rStyle w:val="fontstyle01"/>
          <w:sz w:val="24"/>
          <w:szCs w:val="24"/>
        </w:rPr>
        <w:t xml:space="preserve">диагностическая, </w:t>
      </w:r>
      <w:r w:rsidR="00364B03" w:rsidRPr="00CB4EED">
        <w:rPr>
          <w:rStyle w:val="fontstyle01"/>
          <w:sz w:val="24"/>
          <w:szCs w:val="24"/>
        </w:rPr>
        <w:t>коррекционно-развивающая, профилактическая, консульт</w:t>
      </w:r>
      <w:r w:rsidR="00364B03" w:rsidRPr="00CB4EED">
        <w:rPr>
          <w:rStyle w:val="fontstyle01"/>
          <w:sz w:val="24"/>
          <w:szCs w:val="24"/>
        </w:rPr>
        <w:t>а</w:t>
      </w:r>
      <w:r w:rsidR="00364B03" w:rsidRPr="00CB4EED">
        <w:rPr>
          <w:rStyle w:val="fontstyle01"/>
          <w:sz w:val="24"/>
          <w:szCs w:val="24"/>
        </w:rPr>
        <w:t>тивная</w:t>
      </w:r>
      <w:r w:rsidR="00AD02E5" w:rsidRPr="00CB4EED">
        <w:rPr>
          <w:rStyle w:val="fontstyle01"/>
          <w:sz w:val="24"/>
          <w:szCs w:val="24"/>
        </w:rPr>
        <w:t xml:space="preserve">, просветительская). </w:t>
      </w:r>
    </w:p>
    <w:p w:rsidR="001C3C3B" w:rsidRPr="00CB4EED" w:rsidRDefault="001C3C3B" w:rsidP="006F6A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Оформление документации педагогом-психологом в ОО является важной составляющей всех направлений профессиональной деятельности данного специалиста.</w:t>
      </w:r>
    </w:p>
    <w:p w:rsidR="000E070E" w:rsidRPr="00CB4EED" w:rsidRDefault="001C3C3B" w:rsidP="006F6A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 соответствии с ФГОС, вся документация должна быть оформлена согласно следующим принципам: </w:t>
      </w:r>
    </w:p>
    <w:p w:rsidR="000E070E" w:rsidRPr="00CB4EED" w:rsidRDefault="000E070E" w:rsidP="006F6A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опираться на действующие нормативные документы </w:t>
      </w:r>
      <w:r w:rsidR="0057579C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ин</w:t>
      </w:r>
      <w:r w:rsidR="0057579C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истерства просвещения РФ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; </w:t>
      </w:r>
    </w:p>
    <w:p w:rsidR="000E070E" w:rsidRPr="00CB4EED" w:rsidRDefault="000E070E" w:rsidP="006F6A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соответствовать общей структуре работы </w:t>
      </w:r>
      <w:r w:rsidR="0057579C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учреждения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; </w:t>
      </w: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0E070E" w:rsidRPr="00CB4EED" w:rsidRDefault="000E070E" w:rsidP="006F6A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формироваться согласно главным направлениям работы педагога-психолога и охватывать весь спектр его профессиональной деятельности; </w:t>
      </w:r>
    </w:p>
    <w:p w:rsidR="000E070E" w:rsidRPr="00CB4EED" w:rsidRDefault="000E070E" w:rsidP="006F6A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отражать график работы специалиста и иметь периодичность, согласованную со сроками сдачи отчетности; </w:t>
      </w:r>
    </w:p>
    <w:p w:rsidR="000E070E" w:rsidRPr="00CB4EED" w:rsidRDefault="000E070E" w:rsidP="006F6A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ориентироваться на учет отдельных работ и, одновременно, оценку всех видов деятельности за отчетные периоды согласно стандартам с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ставления отчетности, применяемым на практике службой практической психологии образования; </w:t>
      </w:r>
    </w:p>
    <w:p w:rsidR="000E070E" w:rsidRPr="00CB4EED" w:rsidRDefault="000E070E" w:rsidP="006F6A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gramStart"/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быть адаптированными для работы как с </w:t>
      </w:r>
      <w:proofErr w:type="spellStart"/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норм</w:t>
      </w:r>
      <w:r w:rsidR="006F6AA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ти</w:t>
      </w:r>
      <w:r w:rsidR="006F6AA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пичными</w:t>
      </w:r>
      <w:proofErr w:type="spellEnd"/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="006F6AA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об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уча</w:t>
      </w:r>
      <w:r w:rsidR="006F6AA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ю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щимися разных возрастных категорий, так и с </w:t>
      </w:r>
      <w:r w:rsidR="006F6AA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обучающимися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имеющими разного рода отклонения в развитии; </w:t>
      </w: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1C3C3B" w:rsidRPr="00CB4EED" w:rsidRDefault="000E070E" w:rsidP="006F6A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</w:t>
      </w:r>
      <w:r w:rsidR="001C3C3B"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занимать минимум времени на оформление и по возможности иметь лаконичное, удобно структурированное содержание</w:t>
      </w:r>
      <w:r w:rsidRPr="00CB4EE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</w:p>
    <w:p w:rsidR="0059233B" w:rsidRPr="00CB4EED" w:rsidRDefault="0059233B" w:rsidP="006F6A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Журналы учета видов работы позволяют отслеживать ежедневные разнообразные мероприятия, проводимые педагогом-психологом в течение года. Наличие всего объема информации, отраженной в журналах учета видов работы, позволяют психологу успешно проводить анализ продела</w:t>
      </w:r>
      <w:r w:rsidRPr="00CB4EED">
        <w:rPr>
          <w:rFonts w:ascii="Times New Roman" w:hAnsi="Times New Roman" w:cs="Times New Roman"/>
          <w:sz w:val="24"/>
          <w:szCs w:val="24"/>
        </w:rPr>
        <w:t>н</w:t>
      </w:r>
      <w:r w:rsidRPr="00CB4EED">
        <w:rPr>
          <w:rFonts w:ascii="Times New Roman" w:hAnsi="Times New Roman" w:cs="Times New Roman"/>
          <w:sz w:val="24"/>
          <w:szCs w:val="24"/>
        </w:rPr>
        <w:t>ной за учебный год работы, получать необходимые отчетные статистические данные. Журналы являются документом, на основе которого адм</w:t>
      </w:r>
      <w:r w:rsidRPr="00CB4EED">
        <w:rPr>
          <w:rFonts w:ascii="Times New Roman" w:hAnsi="Times New Roman" w:cs="Times New Roman"/>
          <w:sz w:val="24"/>
          <w:szCs w:val="24"/>
        </w:rPr>
        <w:t>и</w:t>
      </w:r>
      <w:r w:rsidRPr="00CB4EED">
        <w:rPr>
          <w:rFonts w:ascii="Times New Roman" w:hAnsi="Times New Roman" w:cs="Times New Roman"/>
          <w:sz w:val="24"/>
          <w:szCs w:val="24"/>
        </w:rPr>
        <w:t>нистрация контролирует деятельность педагога-психолога</w:t>
      </w:r>
      <w:r w:rsidR="00F37EC3" w:rsidRPr="00CB4EED">
        <w:rPr>
          <w:rFonts w:ascii="Times New Roman" w:hAnsi="Times New Roman" w:cs="Times New Roman"/>
          <w:sz w:val="24"/>
          <w:szCs w:val="24"/>
        </w:rPr>
        <w:t xml:space="preserve">. </w:t>
      </w:r>
      <w:r w:rsidRPr="00CB4EED">
        <w:rPr>
          <w:rFonts w:ascii="Times New Roman" w:hAnsi="Times New Roman" w:cs="Times New Roman"/>
          <w:sz w:val="24"/>
          <w:szCs w:val="24"/>
        </w:rPr>
        <w:t>Журналы заводятся на каждый вид деятельности: психодиагностика, консультиров</w:t>
      </w:r>
      <w:r w:rsidRPr="00CB4EED">
        <w:rPr>
          <w:rFonts w:ascii="Times New Roman" w:hAnsi="Times New Roman" w:cs="Times New Roman"/>
          <w:sz w:val="24"/>
          <w:szCs w:val="24"/>
        </w:rPr>
        <w:t>а</w:t>
      </w:r>
      <w:r w:rsidRPr="00CB4EED">
        <w:rPr>
          <w:rFonts w:ascii="Times New Roman" w:hAnsi="Times New Roman" w:cs="Times New Roman"/>
          <w:sz w:val="24"/>
          <w:szCs w:val="24"/>
        </w:rPr>
        <w:t>ние, развивающая, коррекционная, просветительская, экспертная и методическая работа.</w:t>
      </w:r>
      <w:r w:rsidR="00F37EC3"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Pr="00CB4EED">
        <w:rPr>
          <w:rFonts w:ascii="Times New Roman" w:hAnsi="Times New Roman" w:cs="Times New Roman"/>
          <w:sz w:val="24"/>
          <w:szCs w:val="24"/>
        </w:rPr>
        <w:t>Допускается ведение одного журнала с отведением опр</w:t>
      </w:r>
      <w:r w:rsidRPr="00CB4EED">
        <w:rPr>
          <w:rFonts w:ascii="Times New Roman" w:hAnsi="Times New Roman" w:cs="Times New Roman"/>
          <w:sz w:val="24"/>
          <w:szCs w:val="24"/>
        </w:rPr>
        <w:t>е</w:t>
      </w:r>
      <w:r w:rsidRPr="00CB4EED">
        <w:rPr>
          <w:rFonts w:ascii="Times New Roman" w:hAnsi="Times New Roman" w:cs="Times New Roman"/>
          <w:sz w:val="24"/>
          <w:szCs w:val="24"/>
        </w:rPr>
        <w:t>деленного количества страниц на каждый вид деятельности</w:t>
      </w:r>
      <w:r w:rsidR="00F37EC3" w:rsidRPr="00CB4EED">
        <w:rPr>
          <w:rFonts w:ascii="Times New Roman" w:hAnsi="Times New Roman" w:cs="Times New Roman"/>
          <w:sz w:val="24"/>
          <w:szCs w:val="24"/>
        </w:rPr>
        <w:t>.</w:t>
      </w:r>
    </w:p>
    <w:p w:rsidR="002B3828" w:rsidRPr="00CB4EED" w:rsidRDefault="002B3828" w:rsidP="006F6AAB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fontstyle01"/>
          <w:sz w:val="24"/>
          <w:szCs w:val="24"/>
        </w:rPr>
      </w:pPr>
      <w:r w:rsidRPr="00CB4EED">
        <w:rPr>
          <w:rStyle w:val="fontstyle01"/>
          <w:sz w:val="24"/>
          <w:szCs w:val="24"/>
        </w:rPr>
        <w:t>Психологическая диагностика</w:t>
      </w:r>
    </w:p>
    <w:tbl>
      <w:tblPr>
        <w:tblStyle w:val="a4"/>
        <w:tblW w:w="1494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22"/>
        <w:gridCol w:w="3117"/>
        <w:gridCol w:w="541"/>
        <w:gridCol w:w="542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3828" w:rsidRPr="00080DC6" w:rsidTr="008A444C">
        <w:trPr>
          <w:cantSplit/>
          <w:trHeight w:val="317"/>
        </w:trPr>
        <w:tc>
          <w:tcPr>
            <w:tcW w:w="3322" w:type="dxa"/>
            <w:vMerge w:val="restart"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17" w:type="dxa"/>
            <w:vMerge w:val="restart"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показателя</w:t>
            </w: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15"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ОО</w:t>
            </w:r>
          </w:p>
        </w:tc>
      </w:tr>
      <w:tr w:rsidR="002B3828" w:rsidRPr="00080DC6" w:rsidTr="008A444C">
        <w:trPr>
          <w:cantSplit/>
          <w:trHeight w:val="2188"/>
        </w:trPr>
        <w:tc>
          <w:tcPr>
            <w:tcW w:w="3322" w:type="dxa"/>
            <w:vMerge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42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620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2B3828" w:rsidRPr="00080DC6" w:rsidTr="008A444C">
        <w:trPr>
          <w:cantSplit/>
          <w:trHeight w:val="966"/>
        </w:trPr>
        <w:tc>
          <w:tcPr>
            <w:tcW w:w="3322" w:type="dxa"/>
          </w:tcPr>
          <w:p w:rsidR="002B3828" w:rsidRPr="002B3828" w:rsidRDefault="002B3828" w:rsidP="002B3828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</w:rPr>
            </w:pPr>
            <w:r w:rsidRPr="002B3828">
              <w:rPr>
                <w:rStyle w:val="21"/>
                <w:rFonts w:eastAsiaTheme="minorHAnsi"/>
                <w:sz w:val="22"/>
                <w:szCs w:val="22"/>
              </w:rPr>
              <w:t>Фиксирование проведе</w:t>
            </w:r>
            <w:r w:rsidRPr="002B3828">
              <w:rPr>
                <w:rStyle w:val="21"/>
                <w:rFonts w:eastAsiaTheme="minorHAnsi"/>
                <w:sz w:val="22"/>
                <w:szCs w:val="22"/>
              </w:rPr>
              <w:t>н</w:t>
            </w:r>
            <w:r w:rsidRPr="002B3828">
              <w:rPr>
                <w:rStyle w:val="21"/>
                <w:rFonts w:eastAsiaTheme="minorHAnsi"/>
                <w:sz w:val="22"/>
                <w:szCs w:val="22"/>
              </w:rPr>
              <w:t>ной психодиагностики в соо</w:t>
            </w:r>
            <w:r w:rsidRPr="002B3828">
              <w:rPr>
                <w:rStyle w:val="21"/>
                <w:rFonts w:eastAsiaTheme="minorHAnsi"/>
                <w:sz w:val="22"/>
                <w:szCs w:val="22"/>
              </w:rPr>
              <w:t>т</w:t>
            </w:r>
            <w:r w:rsidRPr="002B3828">
              <w:rPr>
                <w:rStyle w:val="21"/>
                <w:rFonts w:eastAsiaTheme="minorHAnsi"/>
                <w:sz w:val="22"/>
                <w:szCs w:val="22"/>
              </w:rPr>
              <w:t>ветствующем документе</w:t>
            </w:r>
          </w:p>
        </w:tc>
        <w:tc>
          <w:tcPr>
            <w:tcW w:w="3117" w:type="dxa"/>
          </w:tcPr>
          <w:p w:rsidR="002B3828" w:rsidRPr="00B851E4" w:rsidRDefault="002B3828" w:rsidP="002B3828">
            <w:pPr>
              <w:pStyle w:val="a3"/>
              <w:numPr>
                <w:ilvl w:val="0"/>
                <w:numId w:val="10"/>
              </w:numPr>
              <w:ind w:left="178" w:hanging="178"/>
              <w:rPr>
                <w:rStyle w:val="21"/>
                <w:rFonts w:eastAsiaTheme="minorHAnsi"/>
                <w:sz w:val="18"/>
                <w:szCs w:val="18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 xml:space="preserve">балл, если журнал учета ведется </w:t>
            </w:r>
          </w:p>
          <w:p w:rsidR="002B3828" w:rsidRPr="00B851E4" w:rsidRDefault="002B3828" w:rsidP="002B3828">
            <w:pPr>
              <w:pStyle w:val="a3"/>
              <w:numPr>
                <w:ilvl w:val="0"/>
                <w:numId w:val="9"/>
              </w:numPr>
              <w:ind w:left="178" w:hanging="178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851E4">
              <w:rPr>
                <w:rStyle w:val="21"/>
                <w:rFonts w:eastAsiaTheme="minorHAnsi"/>
                <w:sz w:val="18"/>
                <w:szCs w:val="18"/>
              </w:rPr>
              <w:t>баллов, если журнал учета не веде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т</w:t>
            </w:r>
            <w:r w:rsidRPr="00B851E4">
              <w:rPr>
                <w:rStyle w:val="21"/>
                <w:rFonts w:eastAsiaTheme="minorHAnsi"/>
                <w:sz w:val="18"/>
                <w:szCs w:val="18"/>
              </w:rPr>
              <w:t>ся</w:t>
            </w:r>
          </w:p>
        </w:tc>
        <w:tc>
          <w:tcPr>
            <w:tcW w:w="541" w:type="dxa"/>
            <w:vAlign w:val="center"/>
          </w:tcPr>
          <w:p w:rsidR="002B3828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2B3828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B3828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2B3828" w:rsidRPr="00080DC6" w:rsidTr="008A444C">
        <w:trPr>
          <w:cantSplit/>
          <w:trHeight w:val="836"/>
        </w:trPr>
        <w:tc>
          <w:tcPr>
            <w:tcW w:w="3322" w:type="dxa"/>
          </w:tcPr>
          <w:p w:rsidR="002B3828" w:rsidRPr="002B3828" w:rsidRDefault="002B3828" w:rsidP="002B3828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Cs/>
              </w:rPr>
            </w:pPr>
            <w:r w:rsidRPr="002B3828">
              <w:rPr>
                <w:rFonts w:ascii="Times New Roman" w:hAnsi="Times New Roman" w:cs="Times New Roman"/>
              </w:rPr>
              <w:lastRenderedPageBreak/>
              <w:t>Ведение документа для учета психодиагностики в соо</w:t>
            </w:r>
            <w:r w:rsidRPr="002B3828">
              <w:rPr>
                <w:rFonts w:ascii="Times New Roman" w:hAnsi="Times New Roman" w:cs="Times New Roman"/>
              </w:rPr>
              <w:t>т</w:t>
            </w:r>
            <w:r w:rsidRPr="002B3828">
              <w:rPr>
                <w:rFonts w:ascii="Times New Roman" w:hAnsi="Times New Roman" w:cs="Times New Roman"/>
              </w:rPr>
              <w:t>ветствии с требованиями, у</w:t>
            </w:r>
            <w:r w:rsidRPr="002B3828">
              <w:rPr>
                <w:rFonts w:ascii="Times New Roman" w:hAnsi="Times New Roman" w:cs="Times New Roman"/>
              </w:rPr>
              <w:t>т</w:t>
            </w:r>
            <w:r w:rsidRPr="002B3828">
              <w:rPr>
                <w:rFonts w:ascii="Times New Roman" w:hAnsi="Times New Roman" w:cs="Times New Roman"/>
              </w:rPr>
              <w:t>вержденными на региональном уровне или на уровне учрежд</w:t>
            </w:r>
            <w:r w:rsidRPr="002B3828">
              <w:rPr>
                <w:rFonts w:ascii="Times New Roman" w:hAnsi="Times New Roman" w:cs="Times New Roman"/>
              </w:rPr>
              <w:t>е</w:t>
            </w:r>
            <w:r w:rsidRPr="002B382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7" w:type="dxa"/>
          </w:tcPr>
          <w:p w:rsidR="002B3828" w:rsidRPr="00B851E4" w:rsidRDefault="002B3828" w:rsidP="002B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журнал ведется в полном соответствии с требованиями</w:t>
            </w:r>
          </w:p>
          <w:p w:rsidR="002B3828" w:rsidRPr="00B851E4" w:rsidRDefault="002B3828" w:rsidP="002B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1 балл, если журнал ведется в части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ном соответствии с требованиями</w:t>
            </w:r>
          </w:p>
          <w:p w:rsidR="002B3828" w:rsidRPr="00B851E4" w:rsidRDefault="002B3828" w:rsidP="002B3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журнал не ведется в соответствии с требованиями</w:t>
            </w:r>
          </w:p>
        </w:tc>
        <w:tc>
          <w:tcPr>
            <w:tcW w:w="541" w:type="dxa"/>
            <w:vAlign w:val="center"/>
          </w:tcPr>
          <w:p w:rsidR="002B3828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2B3828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B3828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2B3828" w:rsidRPr="00080DC6" w:rsidTr="008A444C">
        <w:trPr>
          <w:cantSplit/>
          <w:trHeight w:val="836"/>
        </w:trPr>
        <w:tc>
          <w:tcPr>
            <w:tcW w:w="3322" w:type="dxa"/>
          </w:tcPr>
          <w:p w:rsidR="002B3828" w:rsidRPr="002B3828" w:rsidRDefault="002B3828" w:rsidP="002B3828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Cs/>
              </w:rPr>
            </w:pPr>
            <w:r w:rsidRPr="002B3828">
              <w:rPr>
                <w:rFonts w:ascii="Times New Roman" w:hAnsi="Times New Roman" w:cs="Times New Roman"/>
              </w:rPr>
              <w:t>Наличие и качество нап</w:t>
            </w:r>
            <w:r w:rsidRPr="002B3828">
              <w:rPr>
                <w:rFonts w:ascii="Times New Roman" w:hAnsi="Times New Roman" w:cs="Times New Roman"/>
              </w:rPr>
              <w:t>и</w:t>
            </w:r>
            <w:r w:rsidRPr="002B3828">
              <w:rPr>
                <w:rFonts w:ascii="Times New Roman" w:hAnsi="Times New Roman" w:cs="Times New Roman"/>
              </w:rPr>
              <w:t>сания заключений по проведе</w:t>
            </w:r>
            <w:r w:rsidRPr="002B3828">
              <w:rPr>
                <w:rFonts w:ascii="Times New Roman" w:hAnsi="Times New Roman" w:cs="Times New Roman"/>
              </w:rPr>
              <w:t>н</w:t>
            </w:r>
            <w:r w:rsidRPr="002B3828">
              <w:rPr>
                <w:rFonts w:ascii="Times New Roman" w:hAnsi="Times New Roman" w:cs="Times New Roman"/>
              </w:rPr>
              <w:t>ной психодиагностике</w:t>
            </w:r>
          </w:p>
        </w:tc>
        <w:tc>
          <w:tcPr>
            <w:tcW w:w="3117" w:type="dxa"/>
          </w:tcPr>
          <w:p w:rsidR="002B3828" w:rsidRPr="00B851E4" w:rsidRDefault="002B3828" w:rsidP="002B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заключения написаны с высоким качеством</w:t>
            </w:r>
          </w:p>
          <w:p w:rsidR="002B3828" w:rsidRPr="00B851E4" w:rsidRDefault="002B3828" w:rsidP="002B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 xml:space="preserve">1 балл, если заключения написаны формально </w:t>
            </w:r>
          </w:p>
          <w:p w:rsidR="002B3828" w:rsidRPr="00B851E4" w:rsidRDefault="002B3828" w:rsidP="002B3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заключений нет</w:t>
            </w:r>
          </w:p>
        </w:tc>
        <w:tc>
          <w:tcPr>
            <w:tcW w:w="541" w:type="dxa"/>
            <w:vAlign w:val="center"/>
          </w:tcPr>
          <w:p w:rsidR="002B3828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2B3828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B3828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B3828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2B3828" w:rsidRPr="00080DC6" w:rsidTr="008A444C">
        <w:trPr>
          <w:cantSplit/>
          <w:trHeight w:val="836"/>
        </w:trPr>
        <w:tc>
          <w:tcPr>
            <w:tcW w:w="3322" w:type="dxa"/>
          </w:tcPr>
          <w:p w:rsidR="002B3828" w:rsidRPr="002B3828" w:rsidRDefault="002B3828" w:rsidP="002B3828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Cs/>
              </w:rPr>
            </w:pPr>
            <w:r w:rsidRPr="002B3828">
              <w:rPr>
                <w:rFonts w:ascii="Times New Roman" w:hAnsi="Times New Roman" w:cs="Times New Roman"/>
              </w:rPr>
              <w:t>Наличие и качество нап</w:t>
            </w:r>
            <w:r w:rsidRPr="002B3828">
              <w:rPr>
                <w:rFonts w:ascii="Times New Roman" w:hAnsi="Times New Roman" w:cs="Times New Roman"/>
              </w:rPr>
              <w:t>и</w:t>
            </w:r>
            <w:r w:rsidRPr="002B3828">
              <w:rPr>
                <w:rFonts w:ascii="Times New Roman" w:hAnsi="Times New Roman" w:cs="Times New Roman"/>
              </w:rPr>
              <w:t>сания адресных рекомендаций участникам образовательного процесса по итогам психодиа</w:t>
            </w:r>
            <w:r w:rsidRPr="002B3828">
              <w:rPr>
                <w:rFonts w:ascii="Times New Roman" w:hAnsi="Times New Roman" w:cs="Times New Roman"/>
              </w:rPr>
              <w:t>г</w:t>
            </w:r>
            <w:r w:rsidRPr="002B3828">
              <w:rPr>
                <w:rFonts w:ascii="Times New Roman" w:hAnsi="Times New Roman" w:cs="Times New Roman"/>
              </w:rPr>
              <w:t>ностики</w:t>
            </w:r>
          </w:p>
        </w:tc>
        <w:tc>
          <w:tcPr>
            <w:tcW w:w="3117" w:type="dxa"/>
          </w:tcPr>
          <w:p w:rsidR="002B3828" w:rsidRPr="00B851E4" w:rsidRDefault="002B3828" w:rsidP="002B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даются адресные рек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мендации</w:t>
            </w:r>
          </w:p>
          <w:p w:rsidR="002B3828" w:rsidRPr="00B851E4" w:rsidRDefault="002B3828" w:rsidP="002B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1 балл, если даются рекомендации общего характера</w:t>
            </w:r>
          </w:p>
          <w:p w:rsidR="002B3828" w:rsidRPr="00B851E4" w:rsidRDefault="002B3828" w:rsidP="002B3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рекомендации не даются</w:t>
            </w:r>
          </w:p>
        </w:tc>
        <w:tc>
          <w:tcPr>
            <w:tcW w:w="541" w:type="dxa"/>
            <w:vAlign w:val="center"/>
          </w:tcPr>
          <w:p w:rsidR="002B3828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2B3828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2B3828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B3828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2B3828" w:rsidRPr="00080DC6" w:rsidTr="008A444C">
        <w:trPr>
          <w:cantSplit/>
          <w:trHeight w:val="836"/>
        </w:trPr>
        <w:tc>
          <w:tcPr>
            <w:tcW w:w="3322" w:type="dxa"/>
          </w:tcPr>
          <w:p w:rsidR="002B3828" w:rsidRPr="002B3828" w:rsidRDefault="002B3828" w:rsidP="002B3828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Cs/>
              </w:rPr>
            </w:pPr>
            <w:r w:rsidRPr="002B3828">
              <w:rPr>
                <w:rFonts w:ascii="Times New Roman" w:hAnsi="Times New Roman" w:cs="Times New Roman"/>
              </w:rPr>
              <w:t>Наличие анализа работы по проведению психодиагн</w:t>
            </w:r>
            <w:r w:rsidRPr="002B3828">
              <w:rPr>
                <w:rFonts w:ascii="Times New Roman" w:hAnsi="Times New Roman" w:cs="Times New Roman"/>
              </w:rPr>
              <w:t>о</w:t>
            </w:r>
            <w:r w:rsidRPr="002B3828">
              <w:rPr>
                <w:rFonts w:ascii="Times New Roman" w:hAnsi="Times New Roman" w:cs="Times New Roman"/>
              </w:rPr>
              <w:t>стики в отчете о самообслед</w:t>
            </w:r>
            <w:r w:rsidRPr="002B3828">
              <w:rPr>
                <w:rFonts w:ascii="Times New Roman" w:hAnsi="Times New Roman" w:cs="Times New Roman"/>
              </w:rPr>
              <w:t>о</w:t>
            </w:r>
            <w:r w:rsidRPr="002B3828">
              <w:rPr>
                <w:rFonts w:ascii="Times New Roman" w:hAnsi="Times New Roman" w:cs="Times New Roman"/>
              </w:rPr>
              <w:t>вании учреждения</w:t>
            </w:r>
          </w:p>
        </w:tc>
        <w:tc>
          <w:tcPr>
            <w:tcW w:w="3117" w:type="dxa"/>
          </w:tcPr>
          <w:p w:rsidR="002B3828" w:rsidRPr="00B851E4" w:rsidRDefault="002B3828" w:rsidP="002B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анализ работы по псих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диагностике представлен в отчете.</w:t>
            </w:r>
          </w:p>
          <w:p w:rsidR="002B3828" w:rsidRPr="00B851E4" w:rsidRDefault="002B3828" w:rsidP="002B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1 балл, если анализ работы по псих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диагностике представлен формально</w:t>
            </w:r>
          </w:p>
          <w:p w:rsidR="002B3828" w:rsidRPr="00B851E4" w:rsidRDefault="002B3828" w:rsidP="002B3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анализ работы по пс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ходиагностике отсутствует в отчете.</w:t>
            </w:r>
          </w:p>
        </w:tc>
        <w:tc>
          <w:tcPr>
            <w:tcW w:w="541" w:type="dxa"/>
            <w:vAlign w:val="center"/>
          </w:tcPr>
          <w:p w:rsidR="002B3828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42" w:type="dxa"/>
            <w:vAlign w:val="center"/>
          </w:tcPr>
          <w:p w:rsidR="002B3828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2B3828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2B3828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2B3828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</w:tbl>
    <w:p w:rsidR="002B3828" w:rsidRPr="002B3828" w:rsidRDefault="002B3828" w:rsidP="002B3828">
      <w:pPr>
        <w:spacing w:after="0" w:line="360" w:lineRule="auto"/>
        <w:rPr>
          <w:rStyle w:val="fontstyle01"/>
          <w:sz w:val="24"/>
          <w:szCs w:val="24"/>
        </w:rPr>
      </w:pPr>
    </w:p>
    <w:p w:rsidR="002B3828" w:rsidRDefault="002B3828" w:rsidP="002B3828">
      <w:pPr>
        <w:pStyle w:val="a3"/>
        <w:numPr>
          <w:ilvl w:val="0"/>
          <w:numId w:val="8"/>
        </w:numPr>
        <w:spacing w:after="0" w:line="36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Психологическое консультирование</w:t>
      </w:r>
    </w:p>
    <w:tbl>
      <w:tblPr>
        <w:tblStyle w:val="a4"/>
        <w:tblW w:w="1494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22"/>
        <w:gridCol w:w="3117"/>
        <w:gridCol w:w="541"/>
        <w:gridCol w:w="542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3828" w:rsidRPr="00080DC6" w:rsidTr="008A444C">
        <w:trPr>
          <w:cantSplit/>
          <w:trHeight w:val="317"/>
        </w:trPr>
        <w:tc>
          <w:tcPr>
            <w:tcW w:w="3322" w:type="dxa"/>
            <w:vMerge w:val="restart"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17" w:type="dxa"/>
            <w:vMerge w:val="restart"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показателя</w:t>
            </w: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15"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ОО</w:t>
            </w:r>
          </w:p>
        </w:tc>
      </w:tr>
      <w:tr w:rsidR="002B3828" w:rsidRPr="00080DC6" w:rsidTr="008A444C">
        <w:trPr>
          <w:cantSplit/>
          <w:trHeight w:val="2188"/>
        </w:trPr>
        <w:tc>
          <w:tcPr>
            <w:tcW w:w="3322" w:type="dxa"/>
            <w:vMerge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2B3828" w:rsidRPr="00080DC6" w:rsidRDefault="002B3828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42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620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2B3828" w:rsidRPr="00080DC6" w:rsidRDefault="002B3828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1A76F9" w:rsidRPr="00080DC6" w:rsidTr="00B851E4">
        <w:trPr>
          <w:cantSplit/>
          <w:trHeight w:val="833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Cs/>
              </w:rPr>
            </w:pPr>
            <w:r w:rsidRPr="001A76F9">
              <w:rPr>
                <w:rFonts w:ascii="Times New Roman" w:hAnsi="Times New Roman" w:cs="Times New Roman"/>
              </w:rPr>
              <w:t>Фиксирование проведе</w:t>
            </w:r>
            <w:r w:rsidRPr="001A76F9">
              <w:rPr>
                <w:rFonts w:ascii="Times New Roman" w:hAnsi="Times New Roman" w:cs="Times New Roman"/>
              </w:rPr>
              <w:t>н</w:t>
            </w:r>
            <w:r w:rsidRPr="001A76F9">
              <w:rPr>
                <w:rFonts w:ascii="Times New Roman" w:hAnsi="Times New Roman" w:cs="Times New Roman"/>
              </w:rPr>
              <w:t>ных консультаций в журнале учета консультаций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журнал учета ведется 0 баллов, если журнал учета не ведется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Cs/>
              </w:rPr>
            </w:pPr>
            <w:r w:rsidRPr="001A76F9">
              <w:rPr>
                <w:rFonts w:ascii="Times New Roman" w:hAnsi="Times New Roman" w:cs="Times New Roman"/>
              </w:rPr>
              <w:lastRenderedPageBreak/>
              <w:t>Ведение журнала учета в соответствии с требованиями, утвержденными на регионал</w:t>
            </w:r>
            <w:r w:rsidRPr="001A76F9">
              <w:rPr>
                <w:rFonts w:ascii="Times New Roman" w:hAnsi="Times New Roman" w:cs="Times New Roman"/>
              </w:rPr>
              <w:t>ь</w:t>
            </w:r>
            <w:r w:rsidRPr="001A76F9">
              <w:rPr>
                <w:rFonts w:ascii="Times New Roman" w:hAnsi="Times New Roman" w:cs="Times New Roman"/>
              </w:rPr>
              <w:t>ном уровне или на уровне учр</w:t>
            </w:r>
            <w:r w:rsidRPr="001A76F9">
              <w:rPr>
                <w:rFonts w:ascii="Times New Roman" w:hAnsi="Times New Roman" w:cs="Times New Roman"/>
              </w:rPr>
              <w:t>е</w:t>
            </w:r>
            <w:r w:rsidRPr="001A76F9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журнал ведется в полном соответствии с требованиями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1 балл, если журнал ведется в части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ном соответствии с требованиями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журнал не ведется в соответствии с требованиями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Cs/>
              </w:rPr>
            </w:pPr>
            <w:r w:rsidRPr="001A76F9">
              <w:rPr>
                <w:rFonts w:ascii="Times New Roman" w:hAnsi="Times New Roman" w:cs="Times New Roman"/>
              </w:rPr>
              <w:t>Наличие и качество нап</w:t>
            </w:r>
            <w:r w:rsidRPr="001A76F9">
              <w:rPr>
                <w:rFonts w:ascii="Times New Roman" w:hAnsi="Times New Roman" w:cs="Times New Roman"/>
              </w:rPr>
              <w:t>и</w:t>
            </w:r>
            <w:r w:rsidRPr="001A76F9">
              <w:rPr>
                <w:rFonts w:ascii="Times New Roman" w:hAnsi="Times New Roman" w:cs="Times New Roman"/>
              </w:rPr>
              <w:t>сания адресных рекомендаций участникам образовательного процесса по итогам консульт</w:t>
            </w:r>
            <w:r w:rsidRPr="001A76F9">
              <w:rPr>
                <w:rFonts w:ascii="Times New Roman" w:hAnsi="Times New Roman" w:cs="Times New Roman"/>
              </w:rPr>
              <w:t>а</w:t>
            </w:r>
            <w:r w:rsidRPr="001A76F9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даются адресные рек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мендации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1 балл, если даются рекомендации общего характера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рекомендации не даются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Cs/>
              </w:rPr>
            </w:pPr>
            <w:r w:rsidRPr="001A76F9">
              <w:rPr>
                <w:rFonts w:ascii="Times New Roman" w:hAnsi="Times New Roman" w:cs="Times New Roman"/>
              </w:rPr>
              <w:t>Наличие рефлексивных отчетов педагога-психолога о консультативной деятельности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рефлексивные отчеты есть в наличии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1 балл, если рефлексивные отчеты формальны.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рефлексивные отчеты не пишутся</w:t>
            </w:r>
          </w:p>
        </w:tc>
        <w:tc>
          <w:tcPr>
            <w:tcW w:w="541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42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Cs/>
              </w:rPr>
            </w:pPr>
            <w:r w:rsidRPr="001A76F9">
              <w:rPr>
                <w:rFonts w:ascii="Times New Roman" w:hAnsi="Times New Roman" w:cs="Times New Roman"/>
              </w:rPr>
              <w:t>Наличие анализа работы по проведению консультиров</w:t>
            </w:r>
            <w:r w:rsidRPr="001A76F9">
              <w:rPr>
                <w:rFonts w:ascii="Times New Roman" w:hAnsi="Times New Roman" w:cs="Times New Roman"/>
              </w:rPr>
              <w:t>а</w:t>
            </w:r>
            <w:r w:rsidRPr="001A76F9">
              <w:rPr>
                <w:rFonts w:ascii="Times New Roman" w:hAnsi="Times New Roman" w:cs="Times New Roman"/>
              </w:rPr>
              <w:t>ния в отчете о самообследов</w:t>
            </w:r>
            <w:r w:rsidRPr="001A76F9">
              <w:rPr>
                <w:rFonts w:ascii="Times New Roman" w:hAnsi="Times New Roman" w:cs="Times New Roman"/>
              </w:rPr>
              <w:t>а</w:t>
            </w:r>
            <w:r w:rsidRPr="001A76F9">
              <w:rPr>
                <w:rFonts w:ascii="Times New Roman" w:hAnsi="Times New Roman" w:cs="Times New Roman"/>
              </w:rPr>
              <w:t>нии учреждения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анализ работы по ко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сультированию представлен в отчете.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1 балл, если анализ работы по консул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тированию представлен формально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анализ работы отсутс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вует в отчете.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</w:tbl>
    <w:p w:rsidR="002B3828" w:rsidRPr="002B3828" w:rsidRDefault="002B3828" w:rsidP="002B3828">
      <w:pPr>
        <w:spacing w:after="0" w:line="360" w:lineRule="auto"/>
        <w:rPr>
          <w:rStyle w:val="fontstyle01"/>
          <w:sz w:val="24"/>
          <w:szCs w:val="24"/>
        </w:rPr>
      </w:pPr>
    </w:p>
    <w:p w:rsidR="002B3828" w:rsidRDefault="002B3828" w:rsidP="002B3828">
      <w:pPr>
        <w:pStyle w:val="a3"/>
        <w:numPr>
          <w:ilvl w:val="0"/>
          <w:numId w:val="8"/>
        </w:numPr>
        <w:spacing w:after="0" w:line="36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Коррекционно-развивающая работы</w:t>
      </w:r>
    </w:p>
    <w:tbl>
      <w:tblPr>
        <w:tblStyle w:val="a4"/>
        <w:tblW w:w="1494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22"/>
        <w:gridCol w:w="3117"/>
        <w:gridCol w:w="541"/>
        <w:gridCol w:w="542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76F9" w:rsidRPr="00080DC6" w:rsidTr="008A444C">
        <w:trPr>
          <w:cantSplit/>
          <w:trHeight w:val="317"/>
        </w:trPr>
        <w:tc>
          <w:tcPr>
            <w:tcW w:w="3322" w:type="dxa"/>
            <w:vMerge w:val="restart"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17" w:type="dxa"/>
            <w:vMerge w:val="restart"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показателя</w:t>
            </w: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15"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ОО</w:t>
            </w:r>
          </w:p>
        </w:tc>
      </w:tr>
      <w:tr w:rsidR="001A76F9" w:rsidRPr="00080DC6" w:rsidTr="008A444C">
        <w:trPr>
          <w:cantSplit/>
          <w:trHeight w:val="2188"/>
        </w:trPr>
        <w:tc>
          <w:tcPr>
            <w:tcW w:w="3322" w:type="dxa"/>
            <w:vMerge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42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620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1A76F9" w:rsidRPr="00080DC6" w:rsidTr="00B851E4">
        <w:trPr>
          <w:cantSplit/>
          <w:trHeight w:val="762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Фиксирование проведе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н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ных занятий в журнале учета групповых форм работы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Style w:val="22"/>
                <w:rFonts w:eastAsiaTheme="minorHAnsi"/>
                <w:b w:val="0"/>
                <w:bCs w:val="0"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2 балла, если журнал учета ведется 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0 баллов, если журнал учета не ведется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lastRenderedPageBreak/>
              <w:t>Ведение журнала учета в соответствии с требованиями, утвержденными на регионал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ь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ном уровне или на уровне учр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е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ждения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2 балла, если журнал ведется в полном соответствии с требованиями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1 балл, если журнал ведется в части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ч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ном соответствии с требованиями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0 баллов, если журнал не ведется в соответствии с требованиями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Наличие анализа провед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е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ния коррекционно-развивающих занятий в отчете о самообслед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о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вании учреждения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2 балла, если анализ проведения </w:t>
            </w:r>
            <w:proofErr w:type="spellStart"/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ко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р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рекционно</w:t>
            </w:r>
            <w:proofErr w:type="spellEnd"/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- развивающих занятий представлен в отчете.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1 балл, если анализ работы по пров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е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дению коррекционно-развивающих занятий представлен формально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0 баллов, если анализ проведения ко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р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рекционно-развивающих занятий о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т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сутствует в отчете.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Положительная динамика по итогам коррекционно-развивающих занятий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2 балла, если по итогам коррекционно-развивающих занятий наблюдается положительная динамика.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0 баллов, если положительной динам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и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ки не наблюдается.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</w:tbl>
    <w:p w:rsidR="001A76F9" w:rsidRPr="001A76F9" w:rsidRDefault="001A76F9" w:rsidP="001A76F9">
      <w:pPr>
        <w:spacing w:after="0" w:line="360" w:lineRule="auto"/>
        <w:rPr>
          <w:rStyle w:val="fontstyle01"/>
          <w:sz w:val="24"/>
          <w:szCs w:val="24"/>
        </w:rPr>
      </w:pPr>
    </w:p>
    <w:p w:rsidR="002B3828" w:rsidRDefault="002B3828" w:rsidP="002B3828">
      <w:pPr>
        <w:pStyle w:val="a3"/>
        <w:numPr>
          <w:ilvl w:val="0"/>
          <w:numId w:val="8"/>
        </w:numPr>
        <w:spacing w:after="0" w:line="36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Психологическая профилактика</w:t>
      </w:r>
    </w:p>
    <w:tbl>
      <w:tblPr>
        <w:tblStyle w:val="a4"/>
        <w:tblW w:w="1494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22"/>
        <w:gridCol w:w="3117"/>
        <w:gridCol w:w="541"/>
        <w:gridCol w:w="542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76F9" w:rsidRPr="00080DC6" w:rsidTr="008A444C">
        <w:trPr>
          <w:cantSplit/>
          <w:trHeight w:val="317"/>
        </w:trPr>
        <w:tc>
          <w:tcPr>
            <w:tcW w:w="3322" w:type="dxa"/>
            <w:vMerge w:val="restart"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17" w:type="dxa"/>
            <w:vMerge w:val="restart"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показателя</w:t>
            </w: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15"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ОО</w:t>
            </w:r>
          </w:p>
        </w:tc>
      </w:tr>
      <w:tr w:rsidR="001A76F9" w:rsidRPr="00080DC6" w:rsidTr="008A444C">
        <w:trPr>
          <w:cantSplit/>
          <w:trHeight w:val="2188"/>
        </w:trPr>
        <w:tc>
          <w:tcPr>
            <w:tcW w:w="3322" w:type="dxa"/>
            <w:vMerge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42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620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1A76F9" w:rsidRPr="00080DC6" w:rsidTr="008A444C">
        <w:trPr>
          <w:cantSplit/>
          <w:trHeight w:val="96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Fonts w:ascii="Times New Roman" w:hAnsi="Times New Roman" w:cs="Times New Roman"/>
              </w:rPr>
              <w:t>Фиксирование проведе</w:t>
            </w:r>
            <w:r w:rsidRPr="001A76F9">
              <w:rPr>
                <w:rFonts w:ascii="Times New Roman" w:hAnsi="Times New Roman" w:cs="Times New Roman"/>
              </w:rPr>
              <w:t>н</w:t>
            </w:r>
            <w:r w:rsidRPr="001A76F9">
              <w:rPr>
                <w:rFonts w:ascii="Times New Roman" w:hAnsi="Times New Roman" w:cs="Times New Roman"/>
              </w:rPr>
              <w:t>ных занятий в журнале учета групповых форм раб</w:t>
            </w:r>
            <w:r w:rsidRPr="001A76F9">
              <w:rPr>
                <w:rFonts w:ascii="Times New Roman" w:hAnsi="Times New Roman" w:cs="Times New Roman"/>
              </w:rPr>
              <w:t>о</w:t>
            </w:r>
            <w:r w:rsidRPr="001A76F9">
              <w:rPr>
                <w:rFonts w:ascii="Times New Roman" w:hAnsi="Times New Roman" w:cs="Times New Roman"/>
              </w:rPr>
              <w:t>ты/</w:t>
            </w:r>
            <w:proofErr w:type="spellStart"/>
            <w:r w:rsidRPr="001A76F9">
              <w:rPr>
                <w:rFonts w:ascii="Times New Roman" w:hAnsi="Times New Roman" w:cs="Times New Roman"/>
              </w:rPr>
              <w:t>психопрофилактики</w:t>
            </w:r>
            <w:proofErr w:type="spellEnd"/>
            <w:r w:rsidRPr="001A76F9">
              <w:rPr>
                <w:rFonts w:ascii="Times New Roman" w:hAnsi="Times New Roman" w:cs="Times New Roman"/>
              </w:rPr>
              <w:t>/</w:t>
            </w:r>
            <w:proofErr w:type="spellStart"/>
            <w:r w:rsidRPr="001A76F9">
              <w:rPr>
                <w:rFonts w:ascii="Times New Roman" w:hAnsi="Times New Roman" w:cs="Times New Roman"/>
              </w:rPr>
              <w:t>психопросвещения</w:t>
            </w:r>
            <w:proofErr w:type="spellEnd"/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 xml:space="preserve">2 балла, если журнал учета ведется 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журнал учета не ведется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Fonts w:ascii="Times New Roman" w:hAnsi="Times New Roman" w:cs="Times New Roman"/>
              </w:rPr>
              <w:t>Ведение журнала учета в соответствии с требованиями, утв. на региональном уровне или на уровне учреждения</w:t>
            </w:r>
          </w:p>
        </w:tc>
        <w:tc>
          <w:tcPr>
            <w:tcW w:w="3117" w:type="dxa"/>
            <w:vAlign w:val="bottom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журнал ведется в полном соответствии с требованиями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1 балл, если журнал ведется в части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ном соответствии с требованиями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журнал не ведется в соответствии с требованиями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</w:rPr>
            </w:pPr>
            <w:r w:rsidRPr="001A76F9">
              <w:rPr>
                <w:rFonts w:ascii="Times New Roman" w:hAnsi="Times New Roman" w:cs="Times New Roman"/>
              </w:rPr>
              <w:lastRenderedPageBreak/>
              <w:t>Наличие анализа работы по проведению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6F9">
              <w:rPr>
                <w:rFonts w:ascii="Times New Roman" w:hAnsi="Times New Roman" w:cs="Times New Roman"/>
              </w:rPr>
              <w:t>психопрофила</w:t>
            </w:r>
            <w:r w:rsidRPr="001A76F9">
              <w:rPr>
                <w:rFonts w:ascii="Times New Roman" w:hAnsi="Times New Roman" w:cs="Times New Roman"/>
              </w:rPr>
              <w:t>к</w:t>
            </w:r>
            <w:r w:rsidRPr="001A76F9">
              <w:rPr>
                <w:rFonts w:ascii="Times New Roman" w:hAnsi="Times New Roman" w:cs="Times New Roman"/>
              </w:rPr>
              <w:t>тических мероприятий в отчете о самообследовании учрежд</w:t>
            </w:r>
            <w:r w:rsidRPr="001A76F9">
              <w:rPr>
                <w:rFonts w:ascii="Times New Roman" w:hAnsi="Times New Roman" w:cs="Times New Roman"/>
              </w:rPr>
              <w:t>е</w:t>
            </w:r>
            <w:r w:rsidRPr="001A76F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анализ работы по пров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дению психопрофилактических мер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приятий представлен в отчете.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1 балл, если анализ работы по психол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гической профилактике представлен формально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анализ работы по пров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дению психопрофилактических мер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приятий отсутствует в отчете.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42" w:type="dxa"/>
            <w:vAlign w:val="center"/>
          </w:tcPr>
          <w:p w:rsidR="001A76F9" w:rsidRPr="00080DC6" w:rsidRDefault="00FC6A27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Fonts w:ascii="Times New Roman" w:hAnsi="Times New Roman" w:cs="Times New Roman"/>
              </w:rPr>
              <w:t>Наличие рефлексивных отчетов педагога-психолога по каждому из проведенных мер</w:t>
            </w:r>
            <w:r w:rsidRPr="001A76F9">
              <w:rPr>
                <w:rFonts w:ascii="Times New Roman" w:hAnsi="Times New Roman" w:cs="Times New Roman"/>
              </w:rPr>
              <w:t>о</w:t>
            </w:r>
            <w:r w:rsidRPr="001A76F9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2 балла, если рефлексивные отчеты есть в наличии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 xml:space="preserve">1 балл, если рефлексивные отчеты формальны 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Fonts w:ascii="Times New Roman" w:hAnsi="Times New Roman" w:cs="Times New Roman"/>
                <w:sz w:val="18"/>
                <w:szCs w:val="18"/>
              </w:rPr>
              <w:t>0 баллов, если рефлексивные отчеты не пишутся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</w:tbl>
    <w:p w:rsidR="001A76F9" w:rsidRPr="001A76F9" w:rsidRDefault="001A76F9" w:rsidP="001A76F9">
      <w:pPr>
        <w:spacing w:after="0" w:line="360" w:lineRule="auto"/>
        <w:rPr>
          <w:rStyle w:val="fontstyle01"/>
          <w:sz w:val="24"/>
          <w:szCs w:val="24"/>
        </w:rPr>
      </w:pPr>
    </w:p>
    <w:p w:rsidR="002B3828" w:rsidRDefault="002B3828" w:rsidP="002B3828">
      <w:pPr>
        <w:pStyle w:val="a3"/>
        <w:numPr>
          <w:ilvl w:val="0"/>
          <w:numId w:val="8"/>
        </w:numPr>
        <w:spacing w:after="0" w:line="36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Психологическое просвещение</w:t>
      </w:r>
    </w:p>
    <w:tbl>
      <w:tblPr>
        <w:tblStyle w:val="a4"/>
        <w:tblW w:w="1494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22"/>
        <w:gridCol w:w="3117"/>
        <w:gridCol w:w="541"/>
        <w:gridCol w:w="542"/>
        <w:gridCol w:w="6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76F9" w:rsidRPr="00080DC6" w:rsidTr="008A444C">
        <w:trPr>
          <w:cantSplit/>
          <w:trHeight w:val="317"/>
        </w:trPr>
        <w:tc>
          <w:tcPr>
            <w:tcW w:w="3322" w:type="dxa"/>
            <w:vMerge w:val="restart"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Показатель</w:t>
            </w:r>
          </w:p>
        </w:tc>
        <w:tc>
          <w:tcPr>
            <w:tcW w:w="3117" w:type="dxa"/>
            <w:vMerge w:val="restart"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 xml:space="preserve">Оценка </w:t>
            </w: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показателя</w:t>
            </w: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15"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080DC6">
              <w:rPr>
                <w:rStyle w:val="fontstyle01"/>
                <w:b/>
                <w:sz w:val="22"/>
                <w:szCs w:val="22"/>
              </w:rPr>
              <w:t>ОО</w:t>
            </w:r>
          </w:p>
        </w:tc>
      </w:tr>
      <w:tr w:rsidR="001A76F9" w:rsidRPr="00080DC6" w:rsidTr="008A444C">
        <w:trPr>
          <w:cantSplit/>
          <w:trHeight w:val="2188"/>
        </w:trPr>
        <w:tc>
          <w:tcPr>
            <w:tcW w:w="3322" w:type="dxa"/>
            <w:vMerge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1A76F9" w:rsidRPr="00080DC6" w:rsidRDefault="001A76F9" w:rsidP="001A76F9">
            <w:pPr>
              <w:pStyle w:val="a3"/>
              <w:ind w:left="0"/>
              <w:jc w:val="center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 «ОЦ» с. Кинель-Черкассы</w:t>
            </w:r>
          </w:p>
        </w:tc>
        <w:tc>
          <w:tcPr>
            <w:tcW w:w="542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2 «ОЦ» с. Кинель-Черкассы</w:t>
            </w:r>
          </w:p>
        </w:tc>
        <w:tc>
          <w:tcPr>
            <w:tcW w:w="620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Кр</w:t>
            </w:r>
            <w:r w:rsidRPr="00080DC6">
              <w:rPr>
                <w:rStyle w:val="fontstyle01"/>
                <w:sz w:val="22"/>
                <w:szCs w:val="22"/>
              </w:rPr>
              <w:t>о</w:t>
            </w:r>
            <w:r w:rsidRPr="00080DC6">
              <w:rPr>
                <w:rStyle w:val="fontstyle01"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Тим</w:t>
            </w:r>
            <w:r w:rsidRPr="00080DC6">
              <w:rPr>
                <w:rStyle w:val="fontstyle01"/>
                <w:sz w:val="22"/>
                <w:szCs w:val="22"/>
              </w:rPr>
              <w:t>а</w:t>
            </w:r>
            <w:r w:rsidRPr="00080DC6">
              <w:rPr>
                <w:rStyle w:val="fontstyle01"/>
                <w:sz w:val="22"/>
                <w:szCs w:val="22"/>
              </w:rPr>
              <w:t>шево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Але</w:t>
            </w:r>
            <w:r w:rsidRPr="00080DC6">
              <w:rPr>
                <w:rStyle w:val="fontstyle01"/>
                <w:sz w:val="22"/>
                <w:szCs w:val="22"/>
              </w:rPr>
              <w:t>к</w:t>
            </w:r>
            <w:r w:rsidRPr="00080DC6">
              <w:rPr>
                <w:rStyle w:val="fontstyle01"/>
                <w:sz w:val="22"/>
                <w:szCs w:val="22"/>
              </w:rPr>
              <w:t>сандровка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пос. Подгорный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гимназия «ОЦ» «Га</w:t>
            </w:r>
            <w:r w:rsidRPr="00080DC6">
              <w:rPr>
                <w:rStyle w:val="fontstyle01"/>
                <w:sz w:val="22"/>
                <w:szCs w:val="22"/>
              </w:rPr>
              <w:t>р</w:t>
            </w:r>
            <w:r w:rsidRPr="00080DC6">
              <w:rPr>
                <w:rStyle w:val="fontstyle01"/>
                <w:sz w:val="22"/>
                <w:szCs w:val="22"/>
              </w:rPr>
              <w:t>мония»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10 «ОЦ» «ЛИК» г.о. Отрадный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8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№ 6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ООШ № 2 г.о. Отра</w:t>
            </w:r>
            <w:r w:rsidRPr="00080DC6">
              <w:rPr>
                <w:rStyle w:val="fontstyle01"/>
                <w:sz w:val="22"/>
                <w:szCs w:val="22"/>
              </w:rPr>
              <w:t>д</w:t>
            </w:r>
            <w:r w:rsidRPr="00080DC6">
              <w:rPr>
                <w:rStyle w:val="fontstyle01"/>
                <w:sz w:val="22"/>
                <w:szCs w:val="22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ГБОУ СОШ «ОЦ» с. Богатое</w:t>
            </w:r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 xml:space="preserve">ГБОУ ООШ с. </w:t>
            </w:r>
            <w:proofErr w:type="spellStart"/>
            <w:r w:rsidRPr="00080DC6">
              <w:rPr>
                <w:rStyle w:val="fontstyle01"/>
                <w:sz w:val="22"/>
                <w:szCs w:val="22"/>
              </w:rPr>
              <w:t>Аверьяновка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ОНТ</w:t>
            </w:r>
          </w:p>
        </w:tc>
        <w:tc>
          <w:tcPr>
            <w:tcW w:w="567" w:type="dxa"/>
            <w:textDirection w:val="btLr"/>
          </w:tcPr>
          <w:p w:rsidR="001A76F9" w:rsidRPr="00080DC6" w:rsidRDefault="001A76F9" w:rsidP="001A76F9">
            <w:pPr>
              <w:pStyle w:val="a3"/>
              <w:ind w:left="113" w:right="113"/>
              <w:rPr>
                <w:rStyle w:val="fontstyle01"/>
                <w:sz w:val="22"/>
                <w:szCs w:val="22"/>
              </w:rPr>
            </w:pPr>
            <w:r w:rsidRPr="00080DC6">
              <w:rPr>
                <w:rStyle w:val="fontstyle01"/>
                <w:sz w:val="22"/>
                <w:szCs w:val="22"/>
              </w:rPr>
              <w:t>ГБПОУ БСХТ</w:t>
            </w:r>
          </w:p>
        </w:tc>
      </w:tr>
      <w:tr w:rsidR="001A76F9" w:rsidRPr="00080DC6" w:rsidTr="008A444C">
        <w:trPr>
          <w:cantSplit/>
          <w:trHeight w:val="96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Фиксирование проведе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н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ных занятий в журнале учета групповых форм раб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о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ты</w:t>
            </w:r>
            <w:r w:rsidRPr="001A76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76F9">
              <w:rPr>
                <w:rFonts w:ascii="Times New Roman" w:hAnsi="Times New Roman" w:cs="Times New Roman"/>
              </w:rPr>
              <w:t>психопрофилактики</w:t>
            </w:r>
            <w:proofErr w:type="spellEnd"/>
            <w:r w:rsidRPr="001A76F9">
              <w:rPr>
                <w:rFonts w:ascii="Times New Roman" w:hAnsi="Times New Roman" w:cs="Times New Roman"/>
              </w:rPr>
              <w:t>/</w:t>
            </w:r>
            <w:proofErr w:type="spellStart"/>
            <w:r w:rsidRPr="001A76F9">
              <w:rPr>
                <w:rFonts w:ascii="Times New Roman" w:hAnsi="Times New Roman" w:cs="Times New Roman"/>
              </w:rPr>
              <w:t>психопросвещения</w:t>
            </w:r>
            <w:proofErr w:type="spellEnd"/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Style w:val="22"/>
                <w:rFonts w:eastAsiaTheme="minorHAnsi"/>
                <w:b w:val="0"/>
                <w:bCs w:val="0"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2 балла, если журнал учета ведется 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0 баллов, если журнал учета не ведется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Ведение журнала учета в соответствии с требованиями, утвержденными на регионал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ь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ном уровне или на уровне учр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е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ждения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2 балла, если журнал ведется в соо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т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ветствии с требованиями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1 балл, если журнал ведется в части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ч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ном соответствии с требованиями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0 баллов, если журнал не ведется в соответствии с требованиями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lastRenderedPageBreak/>
              <w:t>Наличие анализа работы по проведению просветител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ь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ских мероприятий в отчете о самообследовании учреждения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2 балла, если анализ работы по пров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е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дению просветительских мероприятий представлен в отчете.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1 балл, если анализ работы по психол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о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гическому просвещению представлен формально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0 баллов, если анализ работы по пров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е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дению просветительских мероприятий отсутствует в отчете.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42" w:type="dxa"/>
            <w:vAlign w:val="center"/>
          </w:tcPr>
          <w:p w:rsidR="001A76F9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  <w:tr w:rsidR="001A76F9" w:rsidRPr="00080DC6" w:rsidTr="008A444C">
        <w:trPr>
          <w:cantSplit/>
          <w:trHeight w:val="836"/>
        </w:trPr>
        <w:tc>
          <w:tcPr>
            <w:tcW w:w="3322" w:type="dxa"/>
          </w:tcPr>
          <w:p w:rsidR="001A76F9" w:rsidRPr="001A76F9" w:rsidRDefault="001A76F9" w:rsidP="001A76F9">
            <w:pPr>
              <w:pStyle w:val="a3"/>
              <w:numPr>
                <w:ilvl w:val="1"/>
                <w:numId w:val="8"/>
              </w:numPr>
              <w:ind w:left="176" w:hanging="119"/>
              <w:rPr>
                <w:rFonts w:ascii="Times New Roman" w:hAnsi="Times New Roman" w:cs="Times New Roman"/>
                <w:b/>
                <w:bCs/>
              </w:rPr>
            </w:pP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Повышение уровня псих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о</w:t>
            </w:r>
            <w:r w:rsidRPr="001A76F9">
              <w:rPr>
                <w:rStyle w:val="22"/>
                <w:rFonts w:eastAsiaTheme="minorHAnsi"/>
                <w:b w:val="0"/>
                <w:sz w:val="22"/>
                <w:szCs w:val="22"/>
              </w:rPr>
              <w:t>логической компетентности участников образовательного процесса</w:t>
            </w:r>
          </w:p>
        </w:tc>
        <w:tc>
          <w:tcPr>
            <w:tcW w:w="3117" w:type="dxa"/>
          </w:tcPr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2 балла, если отмечается повышение уровня психологической компетентн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о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сти участников образовательного пр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о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цесса</w:t>
            </w:r>
          </w:p>
          <w:p w:rsidR="001A76F9" w:rsidRPr="00B851E4" w:rsidRDefault="001A76F9" w:rsidP="001A7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0 баллов, если повышения уровня пс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и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хологической компетентности учас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т</w:t>
            </w:r>
            <w:r w:rsidRPr="00B851E4">
              <w:rPr>
                <w:rStyle w:val="22"/>
                <w:rFonts w:eastAsiaTheme="minorHAnsi"/>
                <w:b w:val="0"/>
                <w:sz w:val="18"/>
                <w:szCs w:val="18"/>
              </w:rPr>
              <w:t>ников образовательного процесса не наблюдается</w:t>
            </w:r>
          </w:p>
        </w:tc>
        <w:tc>
          <w:tcPr>
            <w:tcW w:w="541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A76F9" w:rsidRPr="00080DC6" w:rsidRDefault="00510D08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1A76F9" w:rsidRPr="00080DC6" w:rsidRDefault="00787B74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75889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A84500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943D13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894D0B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A76F9" w:rsidRPr="00080DC6" w:rsidRDefault="00CE0DDF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713E51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2D6B7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DC744D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A76F9" w:rsidRPr="00080DC6" w:rsidRDefault="00BE55B2" w:rsidP="001A76F9">
            <w:pPr>
              <w:pStyle w:val="a3"/>
              <w:ind w:left="0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0</w:t>
            </w:r>
          </w:p>
        </w:tc>
      </w:tr>
    </w:tbl>
    <w:p w:rsidR="00F65C7D" w:rsidRDefault="00F65C7D" w:rsidP="00F37EC3">
      <w:pPr>
        <w:spacing w:after="0" w:line="360" w:lineRule="auto"/>
        <w:rPr>
          <w:rStyle w:val="fontstyle01"/>
          <w:sz w:val="24"/>
          <w:szCs w:val="24"/>
        </w:rPr>
      </w:pPr>
    </w:p>
    <w:p w:rsidR="00364B03" w:rsidRPr="00CB4EED" w:rsidRDefault="006F6AAB" w:rsidP="002B3828">
      <w:pPr>
        <w:spacing w:after="0" w:line="360" w:lineRule="auto"/>
        <w:ind w:left="284" w:firstLine="424"/>
        <w:rPr>
          <w:rStyle w:val="fontstyle01"/>
          <w:sz w:val="24"/>
          <w:szCs w:val="24"/>
        </w:rPr>
      </w:pPr>
      <w:r w:rsidRPr="00CB4EED">
        <w:rPr>
          <w:rStyle w:val="fontstyle01"/>
          <w:sz w:val="24"/>
          <w:szCs w:val="24"/>
        </w:rPr>
        <w:t>Анализ</w:t>
      </w:r>
      <w:r w:rsidR="00AD02E5" w:rsidRPr="00CB4EED">
        <w:rPr>
          <w:rStyle w:val="fontstyle01"/>
          <w:sz w:val="24"/>
          <w:szCs w:val="24"/>
        </w:rPr>
        <w:t xml:space="preserve"> </w:t>
      </w:r>
      <w:r w:rsidR="00F65C7D" w:rsidRPr="00CB4EED">
        <w:rPr>
          <w:rStyle w:val="fontstyle01"/>
          <w:sz w:val="24"/>
          <w:szCs w:val="24"/>
        </w:rPr>
        <w:t xml:space="preserve">организационно-методической и </w:t>
      </w:r>
      <w:r w:rsidR="0057579C" w:rsidRPr="00CB4EED">
        <w:rPr>
          <w:rStyle w:val="fontstyle01"/>
          <w:sz w:val="24"/>
          <w:szCs w:val="24"/>
        </w:rPr>
        <w:t xml:space="preserve">специальной </w:t>
      </w:r>
      <w:r w:rsidR="00AD02E5" w:rsidRPr="00CB4EED">
        <w:rPr>
          <w:rStyle w:val="fontstyle01"/>
          <w:sz w:val="24"/>
          <w:szCs w:val="24"/>
        </w:rPr>
        <w:t>документации</w:t>
      </w:r>
      <w:r w:rsidR="0057579C" w:rsidRPr="00CB4EED">
        <w:rPr>
          <w:rStyle w:val="fontstyle01"/>
          <w:sz w:val="24"/>
          <w:szCs w:val="24"/>
        </w:rPr>
        <w:t xml:space="preserve"> педагога-психолога</w:t>
      </w:r>
      <w:r w:rsidR="002B3828" w:rsidRPr="00CB4EED">
        <w:rPr>
          <w:rStyle w:val="fontstyle01"/>
          <w:sz w:val="24"/>
          <w:szCs w:val="24"/>
        </w:rPr>
        <w:t>, связанной с ведением профессиональной деятел</w:t>
      </w:r>
      <w:r w:rsidR="002B3828" w:rsidRPr="00CB4EED">
        <w:rPr>
          <w:rStyle w:val="fontstyle01"/>
          <w:sz w:val="24"/>
          <w:szCs w:val="24"/>
        </w:rPr>
        <w:t>ь</w:t>
      </w:r>
      <w:r w:rsidR="002B3828" w:rsidRPr="00CB4EED">
        <w:rPr>
          <w:rStyle w:val="fontstyle01"/>
          <w:sz w:val="24"/>
          <w:szCs w:val="24"/>
        </w:rPr>
        <w:t xml:space="preserve">ности по разным направлениям </w:t>
      </w:r>
      <w:r w:rsidR="0057579C" w:rsidRPr="00CB4EED">
        <w:rPr>
          <w:rStyle w:val="fontstyle01"/>
          <w:sz w:val="24"/>
          <w:szCs w:val="24"/>
        </w:rPr>
        <w:t xml:space="preserve">выявил </w:t>
      </w:r>
      <w:r w:rsidR="002B3828" w:rsidRPr="00CB4EED">
        <w:rPr>
          <w:rStyle w:val="fontstyle01"/>
          <w:sz w:val="24"/>
          <w:szCs w:val="24"/>
        </w:rPr>
        <w:t>ряд недостатков:</w:t>
      </w:r>
    </w:p>
    <w:p w:rsidR="00EF620D" w:rsidRPr="00CB4EED" w:rsidRDefault="006F6AAB" w:rsidP="002B3828">
      <w:pPr>
        <w:spacing w:after="0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- журналы заведены не на все виды деятельности педагога-психолога и не в соответствии с требованиями, утвержденными на региональном уровне или уровне учреждения;</w:t>
      </w:r>
    </w:p>
    <w:p w:rsidR="006F6AAB" w:rsidRPr="00CB4EED" w:rsidRDefault="006F6AAB" w:rsidP="002B3828">
      <w:pPr>
        <w:spacing w:after="0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- журналы оформляются формально, недостаточно информации для анализа деятельности;</w:t>
      </w:r>
    </w:p>
    <w:p w:rsidR="006F6AAB" w:rsidRPr="00CB4EED" w:rsidRDefault="006F6AAB" w:rsidP="002B3828">
      <w:pPr>
        <w:spacing w:after="0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</w:t>
      </w:r>
      <w:r w:rsidR="00ED00BB" w:rsidRPr="00CB4EED">
        <w:rPr>
          <w:rFonts w:ascii="Times New Roman" w:hAnsi="Times New Roman" w:cs="Times New Roman"/>
          <w:sz w:val="24"/>
          <w:szCs w:val="24"/>
        </w:rPr>
        <w:t>заключения по результатам психодиагностики написаны формально, отсутствуют адресные рекомендации;</w:t>
      </w:r>
    </w:p>
    <w:p w:rsidR="00ED00BB" w:rsidRPr="00CB4EED" w:rsidRDefault="00ED00BB" w:rsidP="002B3828">
      <w:pPr>
        <w:spacing w:after="0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в журнале консультаций отсутствует подпись </w:t>
      </w:r>
      <w:proofErr w:type="gramStart"/>
      <w:r w:rsidRPr="00CB4EED">
        <w:rPr>
          <w:rFonts w:ascii="Times New Roman" w:hAnsi="Times New Roman" w:cs="Times New Roman"/>
          <w:sz w:val="24"/>
          <w:szCs w:val="24"/>
        </w:rPr>
        <w:t>консультируемого</w:t>
      </w:r>
      <w:proofErr w:type="gramEnd"/>
      <w:r w:rsidRPr="00CB4EED">
        <w:rPr>
          <w:rFonts w:ascii="Times New Roman" w:hAnsi="Times New Roman" w:cs="Times New Roman"/>
          <w:sz w:val="24"/>
          <w:szCs w:val="24"/>
        </w:rPr>
        <w:t xml:space="preserve"> и не ведутся протоколы консультаций;</w:t>
      </w:r>
    </w:p>
    <w:p w:rsidR="00CE0DDF" w:rsidRPr="00CB4EED" w:rsidRDefault="00CE0DDF" w:rsidP="002B3828">
      <w:pPr>
        <w:spacing w:after="0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- отсутствуют анализы проведенных мероприятий: классных часов, родительских собраний, реализации программ и др.</w:t>
      </w:r>
    </w:p>
    <w:p w:rsidR="00CE0DDF" w:rsidRPr="00CB4EED" w:rsidRDefault="00ED00BB" w:rsidP="002B3828">
      <w:pPr>
        <w:spacing w:after="0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- в основном составляются </w:t>
      </w:r>
      <w:r w:rsidR="00CE0DDF" w:rsidRPr="00CB4EED">
        <w:rPr>
          <w:rFonts w:ascii="Times New Roman" w:hAnsi="Times New Roman" w:cs="Times New Roman"/>
          <w:sz w:val="24"/>
          <w:szCs w:val="24"/>
        </w:rPr>
        <w:t xml:space="preserve">полугодовые/годовые </w:t>
      </w:r>
      <w:r w:rsidRPr="00CB4EED">
        <w:rPr>
          <w:rFonts w:ascii="Times New Roman" w:hAnsi="Times New Roman" w:cs="Times New Roman"/>
          <w:sz w:val="24"/>
          <w:szCs w:val="24"/>
        </w:rPr>
        <w:t xml:space="preserve">статистические отчеты, а в </w:t>
      </w:r>
      <w:r w:rsidR="00CE0DDF" w:rsidRPr="00CB4EED">
        <w:rPr>
          <w:rFonts w:ascii="Times New Roman" w:hAnsi="Times New Roman" w:cs="Times New Roman"/>
          <w:sz w:val="24"/>
          <w:szCs w:val="24"/>
        </w:rPr>
        <w:t xml:space="preserve">полугодовых/годовых </w:t>
      </w:r>
      <w:r w:rsidRPr="00CB4EED">
        <w:rPr>
          <w:rFonts w:ascii="Times New Roman" w:hAnsi="Times New Roman" w:cs="Times New Roman"/>
          <w:sz w:val="24"/>
          <w:szCs w:val="24"/>
        </w:rPr>
        <w:t>аналитических отчетах, если они им</w:t>
      </w:r>
      <w:r w:rsidRPr="00CB4EED">
        <w:rPr>
          <w:rFonts w:ascii="Times New Roman" w:hAnsi="Times New Roman" w:cs="Times New Roman"/>
          <w:sz w:val="24"/>
          <w:szCs w:val="24"/>
        </w:rPr>
        <w:t>е</w:t>
      </w:r>
      <w:r w:rsidRPr="00CB4EED">
        <w:rPr>
          <w:rFonts w:ascii="Times New Roman" w:hAnsi="Times New Roman" w:cs="Times New Roman"/>
          <w:sz w:val="24"/>
          <w:szCs w:val="24"/>
        </w:rPr>
        <w:t>ются, отсутс</w:t>
      </w:r>
      <w:r w:rsidRPr="00CB4EED">
        <w:rPr>
          <w:rFonts w:ascii="Times New Roman" w:hAnsi="Times New Roman" w:cs="Times New Roman"/>
          <w:sz w:val="24"/>
          <w:szCs w:val="24"/>
        </w:rPr>
        <w:t>т</w:t>
      </w:r>
      <w:r w:rsidRPr="00CB4EED">
        <w:rPr>
          <w:rFonts w:ascii="Times New Roman" w:hAnsi="Times New Roman" w:cs="Times New Roman"/>
          <w:sz w:val="24"/>
          <w:szCs w:val="24"/>
        </w:rPr>
        <w:t>вуют анализы по каждому виду деятельности, направлению работы педагога-психолога</w:t>
      </w:r>
      <w:r w:rsidR="00CE0DDF" w:rsidRPr="00CB4EED">
        <w:rPr>
          <w:rFonts w:ascii="Times New Roman" w:hAnsi="Times New Roman" w:cs="Times New Roman"/>
          <w:sz w:val="24"/>
          <w:szCs w:val="24"/>
        </w:rPr>
        <w:t>;</w:t>
      </w:r>
    </w:p>
    <w:p w:rsidR="00CE0DDF" w:rsidRPr="00CB4EED" w:rsidRDefault="00CE0DDF" w:rsidP="003879F3">
      <w:pPr>
        <w:spacing w:after="0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- в отчетах о самообследовании учреждений отсутствует анализ работы по психолого-педагогическому сопровождению участников образ</w:t>
      </w:r>
      <w:r w:rsidRPr="00CB4EED">
        <w:rPr>
          <w:rFonts w:ascii="Times New Roman" w:hAnsi="Times New Roman" w:cs="Times New Roman"/>
          <w:sz w:val="24"/>
          <w:szCs w:val="24"/>
        </w:rPr>
        <w:t>о</w:t>
      </w:r>
      <w:r w:rsidRPr="00CB4EED">
        <w:rPr>
          <w:rFonts w:ascii="Times New Roman" w:hAnsi="Times New Roman" w:cs="Times New Roman"/>
          <w:sz w:val="24"/>
          <w:szCs w:val="24"/>
        </w:rPr>
        <w:t>вательного процесса.</w:t>
      </w:r>
    </w:p>
    <w:p w:rsidR="00C91075" w:rsidRPr="00CB4EED" w:rsidRDefault="00C91075" w:rsidP="00B851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ECA" w:rsidRPr="00CB4EED" w:rsidRDefault="00280ECA" w:rsidP="002B3828">
      <w:pPr>
        <w:spacing w:after="0" w:line="360" w:lineRule="auto"/>
        <w:ind w:left="284" w:firstLine="424"/>
        <w:rPr>
          <w:rFonts w:ascii="Times New Roman" w:hAnsi="Times New Roman" w:cs="Times New Roman"/>
          <w:b/>
          <w:bCs/>
          <w:sz w:val="24"/>
          <w:szCs w:val="24"/>
        </w:rPr>
      </w:pPr>
      <w:r w:rsidRPr="00CB4EED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5B584E" w:rsidRPr="00CB4EED">
        <w:rPr>
          <w:rFonts w:ascii="Times New Roman" w:hAnsi="Times New Roman" w:cs="Times New Roman"/>
          <w:b/>
          <w:bCs/>
          <w:sz w:val="24"/>
          <w:szCs w:val="24"/>
        </w:rPr>
        <w:t xml:space="preserve"> ОО </w:t>
      </w:r>
      <w:proofErr w:type="spellStart"/>
      <w:r w:rsidR="005B584E" w:rsidRPr="00CB4EED">
        <w:rPr>
          <w:rFonts w:ascii="Times New Roman" w:hAnsi="Times New Roman" w:cs="Times New Roman"/>
          <w:b/>
          <w:bCs/>
          <w:sz w:val="24"/>
          <w:szCs w:val="24"/>
        </w:rPr>
        <w:t>Отрадненского</w:t>
      </w:r>
      <w:proofErr w:type="spellEnd"/>
      <w:r w:rsidR="005B584E" w:rsidRPr="00CB4EE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округа</w:t>
      </w:r>
      <w:r w:rsidRPr="00CB4E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1F1D" w:rsidRPr="00CB4EED" w:rsidRDefault="00A81F1D" w:rsidP="002B3828">
      <w:pPr>
        <w:spacing w:after="0" w:line="360" w:lineRule="auto"/>
        <w:ind w:left="284" w:firstLine="424"/>
        <w:rPr>
          <w:rFonts w:ascii="Times New Roman" w:hAnsi="Times New Roman" w:cs="Times New Roman"/>
          <w:i/>
          <w:iCs/>
          <w:sz w:val="24"/>
          <w:szCs w:val="24"/>
        </w:rPr>
      </w:pPr>
      <w:r w:rsidRPr="00CB4EED">
        <w:rPr>
          <w:rFonts w:ascii="Times New Roman" w:hAnsi="Times New Roman" w:cs="Times New Roman"/>
          <w:i/>
          <w:iCs/>
          <w:sz w:val="24"/>
          <w:szCs w:val="24"/>
        </w:rPr>
        <w:t>Администрации ОО</w:t>
      </w:r>
    </w:p>
    <w:p w:rsidR="00280ECA" w:rsidRPr="00CB4EED" w:rsidRDefault="00280ECA" w:rsidP="00280EC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Внимательно изучить и детально разобрать </w:t>
      </w:r>
      <w:r w:rsidRPr="00CB4EED">
        <w:rPr>
          <w:rFonts w:ascii="Times New Roman" w:hAnsi="Times New Roman" w:cs="Times New Roman"/>
          <w:bCs/>
          <w:sz w:val="24"/>
          <w:szCs w:val="24"/>
        </w:rPr>
        <w:t>Методические рекомендации министерства Просвещения РФ «Система функционирования пс</w:t>
      </w:r>
      <w:r w:rsidRPr="00CB4EED">
        <w:rPr>
          <w:rFonts w:ascii="Times New Roman" w:hAnsi="Times New Roman" w:cs="Times New Roman"/>
          <w:bCs/>
          <w:sz w:val="24"/>
          <w:szCs w:val="24"/>
        </w:rPr>
        <w:t>и</w:t>
      </w:r>
      <w:r w:rsidRPr="00CB4EED">
        <w:rPr>
          <w:rFonts w:ascii="Times New Roman" w:hAnsi="Times New Roman" w:cs="Times New Roman"/>
          <w:bCs/>
          <w:sz w:val="24"/>
          <w:szCs w:val="24"/>
        </w:rPr>
        <w:t>хологических служб в общеобразовательных организациях» 2020 года</w:t>
      </w:r>
      <w:r w:rsidR="00C3279B" w:rsidRPr="00CB4EED">
        <w:rPr>
          <w:rFonts w:ascii="Times New Roman" w:hAnsi="Times New Roman" w:cs="Times New Roman"/>
          <w:bCs/>
          <w:sz w:val="24"/>
          <w:szCs w:val="24"/>
        </w:rPr>
        <w:t>.</w:t>
      </w:r>
    </w:p>
    <w:p w:rsidR="00A81F1D" w:rsidRPr="00CB4EED" w:rsidRDefault="00A81F1D" w:rsidP="00280EC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bCs/>
          <w:sz w:val="24"/>
          <w:szCs w:val="24"/>
        </w:rPr>
        <w:lastRenderedPageBreak/>
        <w:t>Разработать Положение о психологической службе ОО (</w:t>
      </w:r>
      <w:r w:rsidRPr="00CB4EED">
        <w:rPr>
          <w:rFonts w:ascii="Times New Roman" w:hAnsi="Times New Roman" w:cs="Times New Roman"/>
          <w:sz w:val="24"/>
          <w:szCs w:val="24"/>
        </w:rPr>
        <w:t>в структуру психологической службы могут входить педагог-психолог или н</w:t>
      </w:r>
      <w:r w:rsidRPr="00CB4EED">
        <w:rPr>
          <w:rFonts w:ascii="Times New Roman" w:hAnsi="Times New Roman" w:cs="Times New Roman"/>
          <w:sz w:val="24"/>
          <w:szCs w:val="24"/>
        </w:rPr>
        <w:t>е</w:t>
      </w:r>
      <w:r w:rsidRPr="00CB4EED">
        <w:rPr>
          <w:rFonts w:ascii="Times New Roman" w:hAnsi="Times New Roman" w:cs="Times New Roman"/>
          <w:sz w:val="24"/>
          <w:szCs w:val="24"/>
        </w:rPr>
        <w:t>сколько педагогов-психологов общеобразовательной организации, социальный педагог, учитель-логопед, дефектолог)</w:t>
      </w:r>
      <w:r w:rsidRPr="00CB4EED">
        <w:rPr>
          <w:rFonts w:ascii="Times New Roman" w:hAnsi="Times New Roman" w:cs="Times New Roman"/>
          <w:bCs/>
          <w:sz w:val="24"/>
          <w:szCs w:val="24"/>
        </w:rPr>
        <w:t xml:space="preserve"> или Положение о ведении документации педагога-психолога</w:t>
      </w:r>
      <w:r w:rsidR="00C3279B" w:rsidRPr="00CB4EED">
        <w:rPr>
          <w:rFonts w:ascii="Times New Roman" w:hAnsi="Times New Roman" w:cs="Times New Roman"/>
          <w:bCs/>
          <w:sz w:val="24"/>
          <w:szCs w:val="24"/>
        </w:rPr>
        <w:t>.</w:t>
      </w:r>
    </w:p>
    <w:p w:rsidR="00A81F1D" w:rsidRPr="00CB4EED" w:rsidRDefault="00A81F1D" w:rsidP="00A81F1D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Привести должностную инструкцию педагога-психолога в соответствие с </w:t>
      </w:r>
      <w:proofErr w:type="spellStart"/>
      <w:r w:rsidRPr="00CB4EED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CB4EED">
        <w:rPr>
          <w:rFonts w:ascii="Times New Roman" w:hAnsi="Times New Roman" w:cs="Times New Roman"/>
          <w:sz w:val="24"/>
          <w:szCs w:val="24"/>
        </w:rPr>
        <w:t xml:space="preserve"> «Педагог-психолог</w:t>
      </w:r>
      <w:r w:rsidR="00577E16" w:rsidRPr="00CB4EED">
        <w:rPr>
          <w:rFonts w:ascii="Times New Roman" w:hAnsi="Times New Roman" w:cs="Times New Roman"/>
          <w:sz w:val="24"/>
          <w:szCs w:val="24"/>
        </w:rPr>
        <w:t xml:space="preserve"> (психолог в сфере обр</w:t>
      </w:r>
      <w:r w:rsidR="00577E16" w:rsidRPr="00CB4EED">
        <w:rPr>
          <w:rFonts w:ascii="Times New Roman" w:hAnsi="Times New Roman" w:cs="Times New Roman"/>
          <w:sz w:val="24"/>
          <w:szCs w:val="24"/>
        </w:rPr>
        <w:t>а</w:t>
      </w:r>
      <w:r w:rsidR="00577E16" w:rsidRPr="00CB4EED">
        <w:rPr>
          <w:rFonts w:ascii="Times New Roman" w:hAnsi="Times New Roman" w:cs="Times New Roman"/>
          <w:sz w:val="24"/>
          <w:szCs w:val="24"/>
        </w:rPr>
        <w:t>зования)</w:t>
      </w:r>
      <w:r w:rsidRPr="00CB4EED">
        <w:rPr>
          <w:rFonts w:ascii="Times New Roman" w:hAnsi="Times New Roman" w:cs="Times New Roman"/>
          <w:sz w:val="24"/>
          <w:szCs w:val="24"/>
        </w:rPr>
        <w:t>»</w:t>
      </w:r>
      <w:r w:rsidR="00C3279B" w:rsidRPr="00CB4EED">
        <w:rPr>
          <w:rFonts w:ascii="Times New Roman" w:hAnsi="Times New Roman" w:cs="Times New Roman"/>
          <w:sz w:val="24"/>
          <w:szCs w:val="24"/>
        </w:rPr>
        <w:t>.</w:t>
      </w:r>
    </w:p>
    <w:p w:rsidR="00A81F1D" w:rsidRPr="00CB4EED" w:rsidRDefault="00CD30A8" w:rsidP="00A81F1D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Организовать информационное обеспечение психолого-педагогического сопровождения участников образовательного процесса (стенд, сайт).</w:t>
      </w:r>
    </w:p>
    <w:p w:rsidR="00C3279B" w:rsidRPr="00CB4EED" w:rsidRDefault="005B584E" w:rsidP="00A81F1D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Обеспечить м</w:t>
      </w:r>
      <w:r w:rsidR="00E57FD6" w:rsidRPr="00CB4EED">
        <w:rPr>
          <w:rFonts w:ascii="Times New Roman" w:hAnsi="Times New Roman" w:cs="Times New Roman"/>
          <w:sz w:val="24"/>
          <w:szCs w:val="24"/>
        </w:rPr>
        <w:t>атериально-технические условия для психолого-педагогического сопровождения участников образовательного процесса (помещение, оснащенное учебно-материальной базой, аудио или видеоаппаратурой, компьютером, оргтехникой и др.).</w:t>
      </w:r>
    </w:p>
    <w:p w:rsidR="00E57FD6" w:rsidRPr="00CB4EED" w:rsidRDefault="00E57FD6" w:rsidP="00A81F1D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EED">
        <w:rPr>
          <w:rFonts w:ascii="Times New Roman" w:hAnsi="Times New Roman" w:cs="Times New Roman"/>
          <w:sz w:val="24"/>
          <w:szCs w:val="24"/>
        </w:rPr>
        <w:t>Разработать документ (заявление/договор/согласие) от родителей (законных представителей) на психолого-педагогическое сопровожд</w:t>
      </w:r>
      <w:r w:rsidRPr="00CB4EED">
        <w:rPr>
          <w:rFonts w:ascii="Times New Roman" w:hAnsi="Times New Roman" w:cs="Times New Roman"/>
          <w:sz w:val="24"/>
          <w:szCs w:val="24"/>
        </w:rPr>
        <w:t>е</w:t>
      </w:r>
      <w:r w:rsidRPr="00CB4EED">
        <w:rPr>
          <w:rFonts w:ascii="Times New Roman" w:hAnsi="Times New Roman" w:cs="Times New Roman"/>
          <w:sz w:val="24"/>
          <w:szCs w:val="24"/>
        </w:rPr>
        <w:t>ние с указанием всех видов работ</w:t>
      </w:r>
      <w:r w:rsidR="005B584E" w:rsidRPr="00CB4EED">
        <w:rPr>
          <w:rFonts w:ascii="Times New Roman" w:hAnsi="Times New Roman" w:cs="Times New Roman"/>
          <w:sz w:val="24"/>
          <w:szCs w:val="24"/>
        </w:rPr>
        <w:t xml:space="preserve"> (диагностика, консультирование, коррекционно-развивающая работа, профилактика, просвещение).</w:t>
      </w:r>
      <w:proofErr w:type="gramEnd"/>
    </w:p>
    <w:p w:rsidR="00E57FD6" w:rsidRPr="00CB4EED" w:rsidRDefault="004B0FB8" w:rsidP="00A81F1D">
      <w:pPr>
        <w:pStyle w:val="a3"/>
        <w:numPr>
          <w:ilvl w:val="0"/>
          <w:numId w:val="18"/>
        </w:numPr>
        <w:spacing w:after="0" w:line="360" w:lineRule="auto"/>
        <w:rPr>
          <w:rStyle w:val="21"/>
          <w:rFonts w:eastAsiaTheme="minorHAnsi"/>
          <w:color w:val="auto"/>
          <w:sz w:val="24"/>
          <w:szCs w:val="24"/>
          <w:lang w:eastAsia="en-US" w:bidi="ar-SA"/>
        </w:rPr>
      </w:pPr>
      <w:r w:rsidRPr="00CB4EED">
        <w:rPr>
          <w:rStyle w:val="21"/>
          <w:rFonts w:eastAsiaTheme="minorHAnsi"/>
          <w:sz w:val="24"/>
          <w:szCs w:val="24"/>
        </w:rPr>
        <w:t xml:space="preserve">Создать </w:t>
      </w:r>
      <w:r w:rsidR="00E57FD6" w:rsidRPr="00CB4EED">
        <w:rPr>
          <w:rStyle w:val="21"/>
          <w:rFonts w:eastAsiaTheme="minorHAnsi"/>
          <w:sz w:val="24"/>
          <w:szCs w:val="24"/>
        </w:rPr>
        <w:t>систем</w:t>
      </w:r>
      <w:r w:rsidRPr="00CB4EED">
        <w:rPr>
          <w:rStyle w:val="21"/>
          <w:rFonts w:eastAsiaTheme="minorHAnsi"/>
          <w:sz w:val="24"/>
          <w:szCs w:val="24"/>
        </w:rPr>
        <w:t>у</w:t>
      </w:r>
      <w:r w:rsidR="00E57FD6" w:rsidRPr="00CB4EED">
        <w:rPr>
          <w:rStyle w:val="21"/>
          <w:rFonts w:eastAsiaTheme="minorHAnsi"/>
          <w:sz w:val="24"/>
          <w:szCs w:val="24"/>
        </w:rPr>
        <w:t xml:space="preserve"> внутреннего контроля качества предоставления</w:t>
      </w:r>
      <w:r w:rsidRPr="00CB4EED">
        <w:rPr>
          <w:rStyle w:val="21"/>
          <w:rFonts w:eastAsiaTheme="minorHAnsi"/>
          <w:sz w:val="24"/>
          <w:szCs w:val="24"/>
        </w:rPr>
        <w:t xml:space="preserve"> психолого-педагогических</w:t>
      </w:r>
      <w:r w:rsidR="00E57FD6" w:rsidRPr="00CB4EED">
        <w:rPr>
          <w:rStyle w:val="21"/>
          <w:rFonts w:eastAsiaTheme="minorHAnsi"/>
          <w:sz w:val="24"/>
          <w:szCs w:val="24"/>
        </w:rPr>
        <w:t xml:space="preserve"> услуг</w:t>
      </w:r>
      <w:r w:rsidRPr="00CB4EED">
        <w:rPr>
          <w:rStyle w:val="21"/>
          <w:rFonts w:eastAsiaTheme="minorHAnsi"/>
          <w:sz w:val="24"/>
          <w:szCs w:val="24"/>
        </w:rPr>
        <w:t xml:space="preserve"> (отчетность, анкетирование, опросы).</w:t>
      </w:r>
    </w:p>
    <w:p w:rsidR="005B584E" w:rsidRPr="00CB4EED" w:rsidRDefault="005B584E" w:rsidP="00A81F1D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Style w:val="21"/>
          <w:rFonts w:eastAsiaTheme="minorHAnsi"/>
          <w:sz w:val="24"/>
          <w:szCs w:val="24"/>
        </w:rPr>
        <w:t>Включить в отчет о самообследовании ОО анализ по психолого-педагогическому сопровождению участников образовательного проце</w:t>
      </w:r>
      <w:r w:rsidRPr="00CB4EED">
        <w:rPr>
          <w:rStyle w:val="21"/>
          <w:rFonts w:eastAsiaTheme="minorHAnsi"/>
          <w:sz w:val="24"/>
          <w:szCs w:val="24"/>
        </w:rPr>
        <w:t>с</w:t>
      </w:r>
      <w:r w:rsidRPr="00CB4EED">
        <w:rPr>
          <w:rStyle w:val="21"/>
          <w:rFonts w:eastAsiaTheme="minorHAnsi"/>
          <w:sz w:val="24"/>
          <w:szCs w:val="24"/>
        </w:rPr>
        <w:t>са.</w:t>
      </w:r>
    </w:p>
    <w:p w:rsidR="00CD30A8" w:rsidRPr="00CB4EED" w:rsidRDefault="00CD30A8" w:rsidP="00CD30A8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CB4EED">
        <w:rPr>
          <w:rFonts w:ascii="Times New Roman" w:hAnsi="Times New Roman" w:cs="Times New Roman"/>
          <w:i/>
          <w:iCs/>
          <w:sz w:val="24"/>
          <w:szCs w:val="24"/>
        </w:rPr>
        <w:t>Педагогам-психологам ОО</w:t>
      </w:r>
    </w:p>
    <w:p w:rsidR="00630103" w:rsidRPr="00CB4EED" w:rsidRDefault="00630103" w:rsidP="00CD30A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Привести организационно-методическую документацию в соответствии с законодательством и утвердить директором ОО</w:t>
      </w:r>
      <w:r w:rsidR="00CD30A8" w:rsidRPr="00CB4EED">
        <w:rPr>
          <w:rFonts w:ascii="Times New Roman" w:hAnsi="Times New Roman" w:cs="Times New Roman"/>
          <w:sz w:val="24"/>
          <w:szCs w:val="24"/>
        </w:rPr>
        <w:t>: циклограмм</w:t>
      </w:r>
      <w:r w:rsidRPr="00CB4EED">
        <w:rPr>
          <w:rFonts w:ascii="Times New Roman" w:hAnsi="Times New Roman" w:cs="Times New Roman"/>
          <w:sz w:val="24"/>
          <w:szCs w:val="24"/>
        </w:rPr>
        <w:t>у</w:t>
      </w:r>
      <w:r w:rsidR="00CD30A8" w:rsidRPr="00CB4EED">
        <w:rPr>
          <w:rFonts w:ascii="Times New Roman" w:hAnsi="Times New Roman" w:cs="Times New Roman"/>
          <w:sz w:val="24"/>
          <w:szCs w:val="24"/>
        </w:rPr>
        <w:t xml:space="preserve"> рабочего времени</w:t>
      </w:r>
      <w:r w:rsidRPr="00CB4EED">
        <w:rPr>
          <w:rFonts w:ascii="Times New Roman" w:hAnsi="Times New Roman" w:cs="Times New Roman"/>
          <w:sz w:val="24"/>
          <w:szCs w:val="24"/>
        </w:rPr>
        <w:t xml:space="preserve"> в</w:t>
      </w:r>
      <w:r w:rsidR="00C3279B" w:rsidRPr="00CB4EED">
        <w:rPr>
          <w:rFonts w:ascii="Times New Roman" w:hAnsi="Times New Roman" w:cs="Times New Roman"/>
          <w:sz w:val="24"/>
          <w:szCs w:val="24"/>
        </w:rPr>
        <w:t xml:space="preserve"> соответствии с объемом занимаемой должности</w:t>
      </w:r>
      <w:r w:rsidR="00CD30A8" w:rsidRPr="00CB4EED">
        <w:rPr>
          <w:rFonts w:ascii="Times New Roman" w:hAnsi="Times New Roman" w:cs="Times New Roman"/>
          <w:sz w:val="24"/>
          <w:szCs w:val="24"/>
        </w:rPr>
        <w:t>; график работы; годовой план работы</w:t>
      </w:r>
      <w:r w:rsidR="00C3279B" w:rsidRPr="00CB4EED">
        <w:rPr>
          <w:rFonts w:ascii="Times New Roman" w:hAnsi="Times New Roman" w:cs="Times New Roman"/>
          <w:sz w:val="24"/>
          <w:szCs w:val="24"/>
        </w:rPr>
        <w:t xml:space="preserve">, отражающий направления, виды работ, конкретные мероприятия, в т.ч. по </w:t>
      </w:r>
      <w:r w:rsidR="00C91075" w:rsidRPr="00CB4EED">
        <w:rPr>
          <w:rFonts w:ascii="Times New Roman" w:hAnsi="Times New Roman" w:cs="Times New Roman"/>
          <w:sz w:val="24"/>
          <w:szCs w:val="24"/>
        </w:rPr>
        <w:t xml:space="preserve">обобщению и распространению опыта и </w:t>
      </w:r>
      <w:r w:rsidR="00C3279B" w:rsidRPr="00CB4EED">
        <w:rPr>
          <w:rFonts w:ascii="Times New Roman" w:hAnsi="Times New Roman" w:cs="Times New Roman"/>
          <w:sz w:val="24"/>
          <w:szCs w:val="24"/>
        </w:rPr>
        <w:t>самообразованию.</w:t>
      </w:r>
    </w:p>
    <w:p w:rsidR="00630103" w:rsidRPr="00CB4EED" w:rsidRDefault="00630103" w:rsidP="00CD30A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EED">
        <w:rPr>
          <w:rFonts w:ascii="Times New Roman" w:hAnsi="Times New Roman" w:cs="Times New Roman"/>
          <w:sz w:val="24"/>
          <w:szCs w:val="24"/>
        </w:rPr>
        <w:t>Завести</w:t>
      </w:r>
      <w:r w:rsidR="00CD30A8" w:rsidRPr="00CB4EED">
        <w:rPr>
          <w:rFonts w:ascii="Times New Roman" w:hAnsi="Times New Roman" w:cs="Times New Roman"/>
          <w:sz w:val="24"/>
          <w:szCs w:val="24"/>
        </w:rPr>
        <w:t xml:space="preserve"> журналы учета</w:t>
      </w:r>
      <w:r w:rsidR="004B0FB8" w:rsidRPr="00CB4EED">
        <w:rPr>
          <w:rFonts w:ascii="Times New Roman" w:hAnsi="Times New Roman" w:cs="Times New Roman"/>
          <w:sz w:val="24"/>
          <w:szCs w:val="24"/>
        </w:rPr>
        <w:t xml:space="preserve"> всех</w:t>
      </w:r>
      <w:r w:rsidR="00CD30A8" w:rsidRPr="00CB4EED">
        <w:rPr>
          <w:rFonts w:ascii="Times New Roman" w:hAnsi="Times New Roman" w:cs="Times New Roman"/>
          <w:sz w:val="24"/>
          <w:szCs w:val="24"/>
        </w:rPr>
        <w:t xml:space="preserve"> видов работ: диагностик</w:t>
      </w:r>
      <w:r w:rsidRPr="00CB4EED">
        <w:rPr>
          <w:rFonts w:ascii="Times New Roman" w:hAnsi="Times New Roman" w:cs="Times New Roman"/>
          <w:sz w:val="24"/>
          <w:szCs w:val="24"/>
        </w:rPr>
        <w:t>и</w:t>
      </w:r>
      <w:r w:rsidR="00CD30A8" w:rsidRPr="00CB4EED">
        <w:rPr>
          <w:rFonts w:ascii="Times New Roman" w:hAnsi="Times New Roman" w:cs="Times New Roman"/>
          <w:sz w:val="24"/>
          <w:szCs w:val="24"/>
        </w:rPr>
        <w:t>, консультировани</w:t>
      </w:r>
      <w:r w:rsidRPr="00CB4EED">
        <w:rPr>
          <w:rFonts w:ascii="Times New Roman" w:hAnsi="Times New Roman" w:cs="Times New Roman"/>
          <w:sz w:val="24"/>
          <w:szCs w:val="24"/>
        </w:rPr>
        <w:t>я</w:t>
      </w:r>
      <w:r w:rsidR="00CD30A8" w:rsidRPr="00CB4EED">
        <w:rPr>
          <w:rFonts w:ascii="Times New Roman" w:hAnsi="Times New Roman" w:cs="Times New Roman"/>
          <w:sz w:val="24"/>
          <w:szCs w:val="24"/>
        </w:rPr>
        <w:t>, коррекци</w:t>
      </w:r>
      <w:r w:rsidRPr="00CB4EED">
        <w:rPr>
          <w:rFonts w:ascii="Times New Roman" w:hAnsi="Times New Roman" w:cs="Times New Roman"/>
          <w:sz w:val="24"/>
          <w:szCs w:val="24"/>
        </w:rPr>
        <w:t>онно-развивающей</w:t>
      </w:r>
      <w:r w:rsidR="00CD30A8" w:rsidRPr="00CB4EED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B4EED">
        <w:rPr>
          <w:rFonts w:ascii="Times New Roman" w:hAnsi="Times New Roman" w:cs="Times New Roman"/>
          <w:sz w:val="24"/>
          <w:szCs w:val="24"/>
        </w:rPr>
        <w:t>ы</w:t>
      </w:r>
      <w:r w:rsidR="00CD30A8" w:rsidRPr="00CB4EED">
        <w:rPr>
          <w:rFonts w:ascii="Times New Roman" w:hAnsi="Times New Roman" w:cs="Times New Roman"/>
          <w:sz w:val="24"/>
          <w:szCs w:val="24"/>
        </w:rPr>
        <w:t xml:space="preserve"> (индивидуальная</w:t>
      </w:r>
      <w:r w:rsidRPr="00CB4EED">
        <w:rPr>
          <w:rFonts w:ascii="Times New Roman" w:hAnsi="Times New Roman" w:cs="Times New Roman"/>
          <w:sz w:val="24"/>
          <w:szCs w:val="24"/>
        </w:rPr>
        <w:t>, гру</w:t>
      </w:r>
      <w:r w:rsidRPr="00CB4EED">
        <w:rPr>
          <w:rFonts w:ascii="Times New Roman" w:hAnsi="Times New Roman" w:cs="Times New Roman"/>
          <w:sz w:val="24"/>
          <w:szCs w:val="24"/>
        </w:rPr>
        <w:t>п</w:t>
      </w:r>
      <w:r w:rsidRPr="00CB4EED">
        <w:rPr>
          <w:rFonts w:ascii="Times New Roman" w:hAnsi="Times New Roman" w:cs="Times New Roman"/>
          <w:sz w:val="24"/>
          <w:szCs w:val="24"/>
        </w:rPr>
        <w:t>повая</w:t>
      </w:r>
      <w:r w:rsidR="00CD30A8" w:rsidRPr="00CB4EED">
        <w:rPr>
          <w:rFonts w:ascii="Times New Roman" w:hAnsi="Times New Roman" w:cs="Times New Roman"/>
          <w:sz w:val="24"/>
          <w:szCs w:val="24"/>
        </w:rPr>
        <w:t>), просветительск</w:t>
      </w:r>
      <w:r w:rsidRPr="00CB4EED">
        <w:rPr>
          <w:rFonts w:ascii="Times New Roman" w:hAnsi="Times New Roman" w:cs="Times New Roman"/>
          <w:sz w:val="24"/>
          <w:szCs w:val="24"/>
        </w:rPr>
        <w:t>ой работы</w:t>
      </w:r>
      <w:r w:rsidR="00CD30A8" w:rsidRPr="00CB4EED">
        <w:rPr>
          <w:rFonts w:ascii="Times New Roman" w:hAnsi="Times New Roman" w:cs="Times New Roman"/>
          <w:sz w:val="24"/>
          <w:szCs w:val="24"/>
        </w:rPr>
        <w:t>, профилактическ</w:t>
      </w:r>
      <w:r w:rsidRPr="00CB4EED">
        <w:rPr>
          <w:rFonts w:ascii="Times New Roman" w:hAnsi="Times New Roman" w:cs="Times New Roman"/>
          <w:sz w:val="24"/>
          <w:szCs w:val="24"/>
        </w:rPr>
        <w:t>ой</w:t>
      </w:r>
      <w:r w:rsidR="00CD30A8" w:rsidRPr="00CB4EED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B4EED">
        <w:rPr>
          <w:rFonts w:ascii="Times New Roman" w:hAnsi="Times New Roman" w:cs="Times New Roman"/>
          <w:sz w:val="24"/>
          <w:szCs w:val="24"/>
        </w:rPr>
        <w:t>ы</w:t>
      </w:r>
      <w:r w:rsidR="00CD30A8" w:rsidRPr="00CB4EED">
        <w:rPr>
          <w:rFonts w:ascii="Times New Roman" w:hAnsi="Times New Roman" w:cs="Times New Roman"/>
          <w:sz w:val="24"/>
          <w:szCs w:val="24"/>
        </w:rPr>
        <w:t>, экспертн</w:t>
      </w:r>
      <w:r w:rsidRPr="00CB4EED">
        <w:rPr>
          <w:rFonts w:ascii="Times New Roman" w:hAnsi="Times New Roman" w:cs="Times New Roman"/>
          <w:sz w:val="24"/>
          <w:szCs w:val="24"/>
        </w:rPr>
        <w:t>ой</w:t>
      </w:r>
      <w:r w:rsidR="00CD30A8" w:rsidRPr="00CB4EED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B4EED">
        <w:rPr>
          <w:rFonts w:ascii="Times New Roman" w:hAnsi="Times New Roman" w:cs="Times New Roman"/>
          <w:sz w:val="24"/>
          <w:szCs w:val="24"/>
        </w:rPr>
        <w:t>ы</w:t>
      </w:r>
      <w:r w:rsidR="004B0FB8" w:rsidRPr="00CB4EED">
        <w:rPr>
          <w:rFonts w:ascii="Times New Roman" w:hAnsi="Times New Roman" w:cs="Times New Roman"/>
          <w:sz w:val="24"/>
          <w:szCs w:val="24"/>
        </w:rPr>
        <w:t xml:space="preserve">, и обеспечить качество </w:t>
      </w:r>
      <w:r w:rsidR="005B584E" w:rsidRPr="00CB4EED">
        <w:rPr>
          <w:rFonts w:ascii="Times New Roman" w:hAnsi="Times New Roman" w:cs="Times New Roman"/>
          <w:sz w:val="24"/>
          <w:szCs w:val="24"/>
        </w:rPr>
        <w:t>их ведения.</w:t>
      </w:r>
      <w:proofErr w:type="gramEnd"/>
    </w:p>
    <w:p w:rsidR="00630103" w:rsidRPr="00CB4EED" w:rsidRDefault="00630103" w:rsidP="00CD30A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Составить перечень используемых психодиагностических методик</w:t>
      </w:r>
      <w:r w:rsidR="00C3279B" w:rsidRPr="00CB4EED">
        <w:rPr>
          <w:rFonts w:ascii="Times New Roman" w:hAnsi="Times New Roman" w:cs="Times New Roman"/>
          <w:sz w:val="24"/>
          <w:szCs w:val="24"/>
        </w:rPr>
        <w:t>.</w:t>
      </w:r>
    </w:p>
    <w:p w:rsidR="00630103" w:rsidRPr="00CB4EED" w:rsidRDefault="00630103" w:rsidP="00CD30A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Составить перечень используемых психолого-педагогических программ</w:t>
      </w:r>
      <w:r w:rsidR="00C3279B" w:rsidRPr="00CB4EED">
        <w:rPr>
          <w:rFonts w:ascii="Times New Roman" w:hAnsi="Times New Roman" w:cs="Times New Roman"/>
          <w:sz w:val="24"/>
          <w:szCs w:val="24"/>
        </w:rPr>
        <w:t>.</w:t>
      </w:r>
    </w:p>
    <w:p w:rsidR="00630103" w:rsidRPr="00CB4EED" w:rsidRDefault="00630103" w:rsidP="00CD30A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>Пред</w:t>
      </w:r>
      <w:r w:rsidR="00C3279B" w:rsidRPr="00CB4EED">
        <w:rPr>
          <w:rFonts w:ascii="Times New Roman" w:hAnsi="Times New Roman" w:cs="Times New Roman"/>
          <w:sz w:val="24"/>
          <w:szCs w:val="24"/>
        </w:rPr>
        <w:t>о</w:t>
      </w:r>
      <w:r w:rsidRPr="00CB4EED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C3279B" w:rsidRPr="00CB4EED">
        <w:rPr>
          <w:rFonts w:ascii="Times New Roman" w:hAnsi="Times New Roman" w:cs="Times New Roman"/>
          <w:sz w:val="24"/>
          <w:szCs w:val="24"/>
        </w:rPr>
        <w:t>на</w:t>
      </w:r>
      <w:r w:rsidRPr="00CB4EED">
        <w:rPr>
          <w:rFonts w:ascii="Times New Roman" w:hAnsi="Times New Roman" w:cs="Times New Roman"/>
          <w:sz w:val="24"/>
          <w:szCs w:val="24"/>
        </w:rPr>
        <w:t xml:space="preserve"> рецензировани</w:t>
      </w:r>
      <w:r w:rsidR="00C3279B" w:rsidRPr="00CB4EED">
        <w:rPr>
          <w:rFonts w:ascii="Times New Roman" w:hAnsi="Times New Roman" w:cs="Times New Roman"/>
          <w:sz w:val="24"/>
          <w:szCs w:val="24"/>
        </w:rPr>
        <w:t>е</w:t>
      </w:r>
      <w:r w:rsidRPr="00CB4EED">
        <w:rPr>
          <w:rFonts w:ascii="Times New Roman" w:hAnsi="Times New Roman" w:cs="Times New Roman"/>
          <w:sz w:val="24"/>
          <w:szCs w:val="24"/>
        </w:rPr>
        <w:t xml:space="preserve"> авторские </w:t>
      </w:r>
      <w:r w:rsidR="00C3279B" w:rsidRPr="00CB4EED">
        <w:rPr>
          <w:rFonts w:ascii="Times New Roman" w:hAnsi="Times New Roman" w:cs="Times New Roman"/>
          <w:sz w:val="24"/>
          <w:szCs w:val="24"/>
        </w:rPr>
        <w:t xml:space="preserve">психолого-педагогические </w:t>
      </w:r>
      <w:r w:rsidRPr="00CB4EED">
        <w:rPr>
          <w:rFonts w:ascii="Times New Roman" w:hAnsi="Times New Roman" w:cs="Times New Roman"/>
          <w:sz w:val="24"/>
          <w:szCs w:val="24"/>
        </w:rPr>
        <w:t>программы</w:t>
      </w:r>
      <w:r w:rsidR="00C3279B" w:rsidRPr="00CB4EED">
        <w:rPr>
          <w:rFonts w:ascii="Times New Roman" w:hAnsi="Times New Roman" w:cs="Times New Roman"/>
          <w:sz w:val="24"/>
          <w:szCs w:val="24"/>
        </w:rPr>
        <w:t>.</w:t>
      </w:r>
    </w:p>
    <w:p w:rsidR="00CD30A8" w:rsidRPr="00CB4EED" w:rsidRDefault="00CD30A8" w:rsidP="00CD30A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t xml:space="preserve"> </w:t>
      </w:r>
      <w:r w:rsidR="004B0FB8" w:rsidRPr="00CB4EED">
        <w:rPr>
          <w:rFonts w:ascii="Times New Roman" w:hAnsi="Times New Roman" w:cs="Times New Roman"/>
          <w:sz w:val="24"/>
          <w:szCs w:val="24"/>
        </w:rPr>
        <w:t xml:space="preserve">Обеспечить качество текущей и отчетной документации </w:t>
      </w:r>
      <w:r w:rsidRPr="00CB4EED">
        <w:rPr>
          <w:rFonts w:ascii="Times New Roman" w:hAnsi="Times New Roman" w:cs="Times New Roman"/>
          <w:sz w:val="24"/>
          <w:szCs w:val="24"/>
        </w:rPr>
        <w:t>по итогам мероприятий</w:t>
      </w:r>
      <w:r w:rsidR="003879F3" w:rsidRPr="00CB4EED">
        <w:rPr>
          <w:rFonts w:ascii="Times New Roman" w:hAnsi="Times New Roman" w:cs="Times New Roman"/>
          <w:sz w:val="24"/>
          <w:szCs w:val="24"/>
        </w:rPr>
        <w:t>,</w:t>
      </w:r>
      <w:r w:rsidRPr="00CB4EED">
        <w:rPr>
          <w:rFonts w:ascii="Times New Roman" w:hAnsi="Times New Roman" w:cs="Times New Roman"/>
          <w:sz w:val="24"/>
          <w:szCs w:val="24"/>
        </w:rPr>
        <w:t xml:space="preserve"> реализуемых программ</w:t>
      </w:r>
      <w:r w:rsidR="004B0FB8" w:rsidRPr="00CB4EED">
        <w:rPr>
          <w:rFonts w:ascii="Times New Roman" w:hAnsi="Times New Roman" w:cs="Times New Roman"/>
          <w:sz w:val="24"/>
          <w:szCs w:val="24"/>
        </w:rPr>
        <w:t>, проделанной работы за о</w:t>
      </w:r>
      <w:r w:rsidR="004B0FB8" w:rsidRPr="00CB4EED">
        <w:rPr>
          <w:rFonts w:ascii="Times New Roman" w:hAnsi="Times New Roman" w:cs="Times New Roman"/>
          <w:sz w:val="24"/>
          <w:szCs w:val="24"/>
        </w:rPr>
        <w:t>т</w:t>
      </w:r>
      <w:r w:rsidR="004B0FB8" w:rsidRPr="00CB4EED">
        <w:rPr>
          <w:rFonts w:ascii="Times New Roman" w:hAnsi="Times New Roman" w:cs="Times New Roman"/>
          <w:sz w:val="24"/>
          <w:szCs w:val="24"/>
        </w:rPr>
        <w:t>четные периоды</w:t>
      </w:r>
      <w:r w:rsidR="003879F3" w:rsidRPr="00CB4EED">
        <w:rPr>
          <w:rFonts w:ascii="Times New Roman" w:hAnsi="Times New Roman" w:cs="Times New Roman"/>
          <w:sz w:val="24"/>
          <w:szCs w:val="24"/>
        </w:rPr>
        <w:t xml:space="preserve"> (заключения, протоколы, анализы, статистические и аналитические отчеты и др</w:t>
      </w:r>
      <w:r w:rsidR="005B584E" w:rsidRPr="00CB4EED">
        <w:rPr>
          <w:rFonts w:ascii="Times New Roman" w:hAnsi="Times New Roman" w:cs="Times New Roman"/>
          <w:sz w:val="24"/>
          <w:szCs w:val="24"/>
        </w:rPr>
        <w:t>.</w:t>
      </w:r>
      <w:r w:rsidR="003879F3" w:rsidRPr="00CB4EED">
        <w:rPr>
          <w:rFonts w:ascii="Times New Roman" w:hAnsi="Times New Roman" w:cs="Times New Roman"/>
          <w:sz w:val="24"/>
          <w:szCs w:val="24"/>
        </w:rPr>
        <w:t>).</w:t>
      </w:r>
    </w:p>
    <w:p w:rsidR="003879F3" w:rsidRPr="00CB4EED" w:rsidRDefault="003879F3" w:rsidP="00CD30A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EED">
        <w:rPr>
          <w:rFonts w:ascii="Times New Roman" w:hAnsi="Times New Roman" w:cs="Times New Roman"/>
          <w:sz w:val="24"/>
          <w:szCs w:val="24"/>
        </w:rPr>
        <w:lastRenderedPageBreak/>
        <w:t>Выполнять требования законодательства в вопросах повышения квалификации и прохождения аттестации</w:t>
      </w:r>
      <w:r w:rsidR="00C91075" w:rsidRPr="00CB4EED">
        <w:rPr>
          <w:rFonts w:ascii="Times New Roman" w:hAnsi="Times New Roman" w:cs="Times New Roman"/>
          <w:sz w:val="24"/>
          <w:szCs w:val="24"/>
        </w:rPr>
        <w:t xml:space="preserve"> (повышение квалификации – 1 раз в 3 года, аттестация на соответствие занимаемой должности либо в целях установления квалификационной категории – 1 раз в 5 лет).</w:t>
      </w:r>
    </w:p>
    <w:p w:rsidR="00C91075" w:rsidRDefault="00C91075" w:rsidP="00DA099D">
      <w:pPr>
        <w:spacing w:after="0" w:line="360" w:lineRule="auto"/>
        <w:ind w:left="284" w:firstLine="424"/>
        <w:jc w:val="right"/>
        <w:rPr>
          <w:rFonts w:ascii="Times New Roman" w:hAnsi="Times New Roman" w:cs="Times New Roman"/>
        </w:rPr>
      </w:pPr>
    </w:p>
    <w:p w:rsidR="00CE0DDF" w:rsidRPr="00564641" w:rsidRDefault="00CE0DDF" w:rsidP="00DA099D">
      <w:pPr>
        <w:spacing w:after="0" w:line="360" w:lineRule="auto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Подготовил: </w:t>
      </w:r>
      <w:proofErr w:type="spellStart"/>
      <w:r>
        <w:rPr>
          <w:rFonts w:ascii="Times New Roman" w:hAnsi="Times New Roman" w:cs="Times New Roman"/>
        </w:rPr>
        <w:t>Сибарцева</w:t>
      </w:r>
      <w:proofErr w:type="spellEnd"/>
      <w:r>
        <w:rPr>
          <w:rFonts w:ascii="Times New Roman" w:hAnsi="Times New Roman" w:cs="Times New Roman"/>
        </w:rPr>
        <w:t xml:space="preserve"> А.А., директор ГБУ ЦППМСП м.р. Кинель-Черкасский</w:t>
      </w:r>
    </w:p>
    <w:sectPr w:rsidR="00CE0DDF" w:rsidRPr="00564641" w:rsidSect="008A444C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3FB"/>
    <w:multiLevelType w:val="multilevel"/>
    <w:tmpl w:val="6528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23B4B"/>
    <w:multiLevelType w:val="hybridMultilevel"/>
    <w:tmpl w:val="A34664DE"/>
    <w:lvl w:ilvl="0" w:tplc="84AEA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07970"/>
    <w:multiLevelType w:val="multilevel"/>
    <w:tmpl w:val="236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94467D"/>
    <w:multiLevelType w:val="multilevel"/>
    <w:tmpl w:val="1B0A9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BFE090B"/>
    <w:multiLevelType w:val="multilevel"/>
    <w:tmpl w:val="BA00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9A39F5"/>
    <w:multiLevelType w:val="multilevel"/>
    <w:tmpl w:val="394A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20DC9"/>
    <w:multiLevelType w:val="hybridMultilevel"/>
    <w:tmpl w:val="21A40626"/>
    <w:lvl w:ilvl="0" w:tplc="42EA5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3D10B1"/>
    <w:multiLevelType w:val="hybridMultilevel"/>
    <w:tmpl w:val="3610876A"/>
    <w:lvl w:ilvl="0" w:tplc="5122F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B27E77"/>
    <w:multiLevelType w:val="hybridMultilevel"/>
    <w:tmpl w:val="DE76DD98"/>
    <w:lvl w:ilvl="0" w:tplc="DF229BC2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31126"/>
    <w:multiLevelType w:val="multilevel"/>
    <w:tmpl w:val="31587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61F0E"/>
    <w:multiLevelType w:val="multilevel"/>
    <w:tmpl w:val="3EF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900ED"/>
    <w:multiLevelType w:val="multilevel"/>
    <w:tmpl w:val="BA000A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223BDA"/>
    <w:multiLevelType w:val="hybridMultilevel"/>
    <w:tmpl w:val="8C1A5D16"/>
    <w:lvl w:ilvl="0" w:tplc="A3B83B26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91040"/>
    <w:multiLevelType w:val="hybridMultilevel"/>
    <w:tmpl w:val="FBBAAB8C"/>
    <w:lvl w:ilvl="0" w:tplc="216EFC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F5A3B"/>
    <w:multiLevelType w:val="multilevel"/>
    <w:tmpl w:val="8488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F45F1"/>
    <w:multiLevelType w:val="hybridMultilevel"/>
    <w:tmpl w:val="1156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37B53"/>
    <w:multiLevelType w:val="hybridMultilevel"/>
    <w:tmpl w:val="1156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1B33"/>
    <w:multiLevelType w:val="hybridMultilevel"/>
    <w:tmpl w:val="D35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4DF6"/>
    <w:multiLevelType w:val="multilevel"/>
    <w:tmpl w:val="581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1"/>
  </w:num>
  <w:num w:numId="5">
    <w:abstractNumId w:val="17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14"/>
  </w:num>
  <w:num w:numId="13">
    <w:abstractNumId w:val="5"/>
  </w:num>
  <w:num w:numId="14">
    <w:abstractNumId w:val="9"/>
  </w:num>
  <w:num w:numId="15">
    <w:abstractNumId w:val="18"/>
    <w:lvlOverride w:ilvl="0">
      <w:startOverride w:val="1"/>
    </w:lvlOverride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A6035"/>
    <w:rsid w:val="000475A6"/>
    <w:rsid w:val="00055182"/>
    <w:rsid w:val="00066351"/>
    <w:rsid w:val="000764B5"/>
    <w:rsid w:val="00080DC6"/>
    <w:rsid w:val="000E070E"/>
    <w:rsid w:val="00151C56"/>
    <w:rsid w:val="001A76F9"/>
    <w:rsid w:val="001C3C3B"/>
    <w:rsid w:val="00222857"/>
    <w:rsid w:val="00235D10"/>
    <w:rsid w:val="00280ECA"/>
    <w:rsid w:val="002B21D6"/>
    <w:rsid w:val="002B3828"/>
    <w:rsid w:val="002C1B4F"/>
    <w:rsid w:val="002C544D"/>
    <w:rsid w:val="002D59A1"/>
    <w:rsid w:val="002D6B7D"/>
    <w:rsid w:val="00364B03"/>
    <w:rsid w:val="003879F3"/>
    <w:rsid w:val="003924CE"/>
    <w:rsid w:val="0039733D"/>
    <w:rsid w:val="003A479A"/>
    <w:rsid w:val="003B5D8E"/>
    <w:rsid w:val="003F53E4"/>
    <w:rsid w:val="004300D4"/>
    <w:rsid w:val="00434A4C"/>
    <w:rsid w:val="004437A7"/>
    <w:rsid w:val="00481D5E"/>
    <w:rsid w:val="004B0FB8"/>
    <w:rsid w:val="004D1A40"/>
    <w:rsid w:val="0050684A"/>
    <w:rsid w:val="00510D08"/>
    <w:rsid w:val="00513068"/>
    <w:rsid w:val="0051648A"/>
    <w:rsid w:val="00564641"/>
    <w:rsid w:val="0057579C"/>
    <w:rsid w:val="00577E16"/>
    <w:rsid w:val="0059233B"/>
    <w:rsid w:val="005A7F72"/>
    <w:rsid w:val="005B5375"/>
    <w:rsid w:val="005B584E"/>
    <w:rsid w:val="005D19AD"/>
    <w:rsid w:val="00623738"/>
    <w:rsid w:val="00630103"/>
    <w:rsid w:val="00640C97"/>
    <w:rsid w:val="00655DB4"/>
    <w:rsid w:val="006C3C90"/>
    <w:rsid w:val="006D6052"/>
    <w:rsid w:val="006F6AAB"/>
    <w:rsid w:val="00713E51"/>
    <w:rsid w:val="00755D5B"/>
    <w:rsid w:val="00760582"/>
    <w:rsid w:val="00787B74"/>
    <w:rsid w:val="0079543C"/>
    <w:rsid w:val="007A4EBF"/>
    <w:rsid w:val="007A6035"/>
    <w:rsid w:val="00847289"/>
    <w:rsid w:val="00894D0B"/>
    <w:rsid w:val="008955B8"/>
    <w:rsid w:val="00897749"/>
    <w:rsid w:val="00897F18"/>
    <w:rsid w:val="008A444C"/>
    <w:rsid w:val="008B5B4C"/>
    <w:rsid w:val="008D34FC"/>
    <w:rsid w:val="00924D0F"/>
    <w:rsid w:val="00943D13"/>
    <w:rsid w:val="00964BAC"/>
    <w:rsid w:val="00990FD8"/>
    <w:rsid w:val="009A1594"/>
    <w:rsid w:val="009F7E29"/>
    <w:rsid w:val="00A4430A"/>
    <w:rsid w:val="00A75889"/>
    <w:rsid w:val="00A81F1D"/>
    <w:rsid w:val="00A84500"/>
    <w:rsid w:val="00A92B66"/>
    <w:rsid w:val="00AD02E5"/>
    <w:rsid w:val="00AD6C7E"/>
    <w:rsid w:val="00B30E10"/>
    <w:rsid w:val="00B851E4"/>
    <w:rsid w:val="00BC47D6"/>
    <w:rsid w:val="00BE55B2"/>
    <w:rsid w:val="00C3279B"/>
    <w:rsid w:val="00C4469E"/>
    <w:rsid w:val="00C45632"/>
    <w:rsid w:val="00C826CE"/>
    <w:rsid w:val="00C91075"/>
    <w:rsid w:val="00CB4EED"/>
    <w:rsid w:val="00CD30A8"/>
    <w:rsid w:val="00CE0DDF"/>
    <w:rsid w:val="00D035C0"/>
    <w:rsid w:val="00D4716D"/>
    <w:rsid w:val="00D65D6D"/>
    <w:rsid w:val="00D81A73"/>
    <w:rsid w:val="00DA099D"/>
    <w:rsid w:val="00DB104D"/>
    <w:rsid w:val="00DC46B3"/>
    <w:rsid w:val="00DC744D"/>
    <w:rsid w:val="00E01390"/>
    <w:rsid w:val="00E57FD6"/>
    <w:rsid w:val="00EC52E4"/>
    <w:rsid w:val="00ED00BB"/>
    <w:rsid w:val="00EF620D"/>
    <w:rsid w:val="00F13148"/>
    <w:rsid w:val="00F228D8"/>
    <w:rsid w:val="00F37EC3"/>
    <w:rsid w:val="00F65C7D"/>
    <w:rsid w:val="00FB29D6"/>
    <w:rsid w:val="00FC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82"/>
  </w:style>
  <w:style w:type="paragraph" w:styleId="2">
    <w:name w:val="heading 2"/>
    <w:basedOn w:val="a"/>
    <w:link w:val="20"/>
    <w:uiPriority w:val="9"/>
    <w:qFormat/>
    <w:rsid w:val="0079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A60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C52E4"/>
    <w:pPr>
      <w:ind w:left="720"/>
      <w:contextualSpacing/>
    </w:pPr>
  </w:style>
  <w:style w:type="paragraph" w:customStyle="1" w:styleId="ConsPlusNormal">
    <w:name w:val="ConsPlusNormal"/>
    <w:rsid w:val="00EC5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FB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5D1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1A7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1C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3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453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453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92A6-8816-4EE3-B55B-D8150C2F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2021-10-12T04:40:00Z</dcterms:created>
  <dcterms:modified xsi:type="dcterms:W3CDTF">2021-12-13T04:41:00Z</dcterms:modified>
</cp:coreProperties>
</file>