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0F34" w14:textId="77777777" w:rsidR="00737F82" w:rsidRDefault="008D7844">
      <w:pPr>
        <w:spacing w:line="276" w:lineRule="auto"/>
        <w:jc w:val="center"/>
        <w:rPr>
          <w:b/>
          <w:sz w:val="28"/>
        </w:rPr>
      </w:pPr>
      <w:bookmarkStart w:id="0" w:name="_Hlk98862850"/>
      <w:r>
        <w:rPr>
          <w:b/>
          <w:sz w:val="28"/>
        </w:rPr>
        <w:t>ЧЕК-ЛИСТ</w:t>
      </w:r>
    </w:p>
    <w:p w14:paraId="2D7A2033" w14:textId="77777777" w:rsidR="00737F82" w:rsidRDefault="008D7844">
      <w:pPr>
        <w:spacing w:line="276" w:lineRule="auto"/>
        <w:ind w:right="-143"/>
        <w:jc w:val="center"/>
        <w:rPr>
          <w:sz w:val="28"/>
        </w:rPr>
      </w:pPr>
      <w:r>
        <w:rPr>
          <w:sz w:val="28"/>
        </w:rPr>
        <w:t xml:space="preserve">проведения экспертизы анкет участников регионального проекта </w:t>
      </w:r>
    </w:p>
    <w:p w14:paraId="413203FE" w14:textId="77777777" w:rsidR="00737F82" w:rsidRDefault="008D7844">
      <w:pPr>
        <w:spacing w:line="276" w:lineRule="auto"/>
        <w:ind w:right="-143"/>
        <w:jc w:val="center"/>
        <w:rPr>
          <w:sz w:val="28"/>
        </w:rPr>
      </w:pPr>
      <w:r>
        <w:rPr>
          <w:sz w:val="28"/>
        </w:rPr>
        <w:t>«Школа полного дня»</w:t>
      </w:r>
    </w:p>
    <w:bookmarkEnd w:id="0"/>
    <w:p w14:paraId="36CFFB58" w14:textId="77777777" w:rsidR="00737F82" w:rsidRDefault="00737F82">
      <w:pPr>
        <w:spacing w:line="276" w:lineRule="auto"/>
        <w:ind w:right="-143"/>
        <w:jc w:val="center"/>
        <w:rPr>
          <w:b/>
          <w:caps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2976"/>
      </w:tblGrid>
      <w:tr w:rsidR="00737F82" w14:paraId="320EC98E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312A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Название ОО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FC10" w14:textId="77777777" w:rsidR="00737F82" w:rsidRDefault="00737F82">
            <w:pPr>
              <w:jc w:val="center"/>
              <w:rPr>
                <w:sz w:val="28"/>
              </w:rPr>
            </w:pPr>
          </w:p>
        </w:tc>
      </w:tr>
      <w:tr w:rsidR="00737F82" w14:paraId="31DDE843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1AF5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Городской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290F" w14:textId="77777777" w:rsidR="00737F82" w:rsidRDefault="00737F82">
            <w:pPr>
              <w:jc w:val="center"/>
              <w:rPr>
                <w:sz w:val="28"/>
              </w:rPr>
            </w:pPr>
          </w:p>
        </w:tc>
      </w:tr>
      <w:tr w:rsidR="00697129" w14:paraId="0386E770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1494" w14:textId="77777777" w:rsidR="00697129" w:rsidRPr="00324FEB" w:rsidRDefault="00697129">
            <w:pPr>
              <w:rPr>
                <w:sz w:val="28"/>
              </w:rPr>
            </w:pPr>
            <w:r w:rsidRPr="00324FEB">
              <w:rPr>
                <w:sz w:val="28"/>
              </w:rPr>
              <w:t xml:space="preserve">Образовательный комплекс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3B1E" w14:textId="77777777" w:rsidR="00697129" w:rsidRDefault="00697129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737F82" w14:paraId="23BA5010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58A0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Разработано Положение ШПД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E106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46C09B0A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4816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Положение размещено на сайте ОО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3866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738A8EC4" w14:textId="77777777">
        <w:trPr>
          <w:trHeight w:val="290"/>
        </w:trPr>
        <w:tc>
          <w:tcPr>
            <w:tcW w:w="10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9D61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Содержание Положения</w:t>
            </w:r>
          </w:p>
        </w:tc>
      </w:tr>
      <w:tr w:rsidR="00737F82" w14:paraId="37D4E5BE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F110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- отражены цели ШПД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B008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23B4353C" w14:textId="77777777" w:rsidTr="00697129">
        <w:trPr>
          <w:trHeight w:val="5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84C2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- отражены особенности организации образовательной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0567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0B3281C8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F92A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Разработана концепция/модель/программа ШПД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AD34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697129" w14:paraId="179DB334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79A0" w14:textId="77777777" w:rsidR="00697129" w:rsidRDefault="00697129" w:rsidP="00697129">
            <w:pPr>
              <w:rPr>
                <w:sz w:val="28"/>
              </w:rPr>
            </w:pPr>
            <w:r w:rsidRPr="00324FEB">
              <w:rPr>
                <w:sz w:val="28"/>
              </w:rPr>
              <w:t>Укажите модель ШПД, направление работы ШПД, профиль (например, математический)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A9CC" w14:textId="77777777" w:rsidR="00697129" w:rsidRDefault="00697129">
            <w:pPr>
              <w:jc w:val="center"/>
              <w:rPr>
                <w:sz w:val="28"/>
              </w:rPr>
            </w:pPr>
          </w:p>
        </w:tc>
      </w:tr>
      <w:tr w:rsidR="00697129" w14:paraId="1670C7DA" w14:textId="77777777" w:rsidTr="000948FA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9F4B" w14:textId="77777777" w:rsidR="00697129" w:rsidRPr="00324FEB" w:rsidRDefault="00697129" w:rsidP="000948FA">
            <w:pPr>
              <w:rPr>
                <w:sz w:val="28"/>
              </w:rPr>
            </w:pPr>
            <w:r w:rsidRPr="00324FEB">
              <w:rPr>
                <w:sz w:val="28"/>
              </w:rPr>
              <w:t>Наличие 2-ой смены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CC14" w14:textId="77777777" w:rsidR="00697129" w:rsidRPr="00324FEB" w:rsidRDefault="00697129" w:rsidP="000948FA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697129" w14:paraId="0712E2BC" w14:textId="77777777" w:rsidTr="000948FA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AC97" w14:textId="77777777" w:rsidR="00697129" w:rsidRPr="00324FEB" w:rsidRDefault="00697129" w:rsidP="000948FA">
            <w:pPr>
              <w:rPr>
                <w:sz w:val="28"/>
              </w:rPr>
            </w:pPr>
            <w:r w:rsidRPr="00324FEB">
              <w:rPr>
                <w:sz w:val="28"/>
              </w:rPr>
              <w:t>Количество обучающихся в ОО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181E" w14:textId="77777777" w:rsidR="00697129" w:rsidRDefault="00697129" w:rsidP="000948FA">
            <w:pPr>
              <w:jc w:val="center"/>
              <w:rPr>
                <w:sz w:val="28"/>
              </w:rPr>
            </w:pPr>
          </w:p>
        </w:tc>
      </w:tr>
      <w:tr w:rsidR="00737F82" w14:paraId="1D5EDADF" w14:textId="77777777" w:rsidTr="00697129">
        <w:trPr>
          <w:trHeight w:val="5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03BC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Внесены изменения в Правила внутреннего распорядка для обучающихся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4167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7801AC11" w14:textId="77777777" w:rsidTr="00697129">
        <w:trPr>
          <w:trHeight w:val="5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574E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Внесены изменения в Правила внутреннего распорядка для педагогов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3151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4927ED29" w14:textId="77777777" w:rsidTr="00697129">
        <w:trPr>
          <w:trHeight w:val="5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F87E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>Разработано единое расписание урочной и внеурочной деятельности, дополнительного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DE68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737F82" w14:paraId="65EDB236" w14:textId="77777777" w:rsidTr="00697129">
        <w:trPr>
          <w:trHeight w:val="8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0C46" w14:textId="77777777" w:rsidR="00737F82" w:rsidRDefault="008D7844">
            <w:pPr>
              <w:rPr>
                <w:sz w:val="28"/>
              </w:rPr>
            </w:pPr>
            <w:r>
              <w:rPr>
                <w:sz w:val="28"/>
              </w:rPr>
              <w:t xml:space="preserve">Заключены договора о совместной деятельности со сторонними организациями для реализации дополнительного образования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8CC1" w14:textId="77777777" w:rsidR="00737F82" w:rsidRDefault="008D7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4A1BEE" w:rsidRPr="00324FEB" w14:paraId="32240184" w14:textId="77777777" w:rsidTr="00697129">
        <w:trPr>
          <w:trHeight w:val="36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A33F" w14:textId="77777777" w:rsidR="004A1BEE" w:rsidRPr="00324FEB" w:rsidRDefault="004A1BEE" w:rsidP="004A1BEE">
            <w:pPr>
              <w:rPr>
                <w:sz w:val="28"/>
              </w:rPr>
            </w:pPr>
            <w:r w:rsidRPr="00324FEB">
              <w:rPr>
                <w:sz w:val="28"/>
              </w:rPr>
              <w:t>Организована работа ШПД в 1-4 классах?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9BB9" w14:textId="77777777" w:rsidR="004A1BEE" w:rsidRPr="00324FEB" w:rsidRDefault="00697129" w:rsidP="000948FA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</w:t>
            </w:r>
            <w:r w:rsidR="004A1BEE" w:rsidRPr="00324FEB">
              <w:rPr>
                <w:sz w:val="28"/>
              </w:rPr>
              <w:t>а/нет</w:t>
            </w:r>
          </w:p>
        </w:tc>
      </w:tr>
      <w:tr w:rsidR="004A1BEE" w:rsidRPr="00324FEB" w14:paraId="22919B00" w14:textId="77777777" w:rsidTr="00697129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01B7" w14:textId="77777777" w:rsidR="004A1BEE" w:rsidRPr="00324FEB" w:rsidRDefault="004A1BEE" w:rsidP="004A1BEE">
            <w:pPr>
              <w:rPr>
                <w:sz w:val="28"/>
              </w:rPr>
            </w:pPr>
            <w:r w:rsidRPr="00324FEB">
              <w:rPr>
                <w:sz w:val="28"/>
              </w:rPr>
              <w:t>Организована работа ШПД в 5-9 классах?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9E61" w14:textId="77777777" w:rsidR="004A1BEE" w:rsidRPr="00324FEB" w:rsidRDefault="00697129" w:rsidP="000948FA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</w:t>
            </w:r>
            <w:r w:rsidR="004A1BEE" w:rsidRPr="00324FEB">
              <w:rPr>
                <w:sz w:val="28"/>
              </w:rPr>
              <w:t>а/нет</w:t>
            </w:r>
          </w:p>
        </w:tc>
      </w:tr>
      <w:tr w:rsidR="004A1BEE" w:rsidRPr="00324FEB" w14:paraId="296D0376" w14:textId="77777777" w:rsidTr="00697129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0579" w14:textId="77777777" w:rsidR="004A1BEE" w:rsidRPr="00324FEB" w:rsidRDefault="004A1BEE" w:rsidP="004A1BEE">
            <w:pPr>
              <w:rPr>
                <w:sz w:val="28"/>
              </w:rPr>
            </w:pPr>
            <w:r w:rsidRPr="00324FEB">
              <w:rPr>
                <w:sz w:val="28"/>
              </w:rPr>
              <w:t>Организована работа ШПД в 10-11 классах?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DD35" w14:textId="77777777" w:rsidR="004A1BEE" w:rsidRPr="00324FEB" w:rsidRDefault="004A1BEE" w:rsidP="000948FA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8D7844" w14:paraId="309BD30E" w14:textId="77777777" w:rsidTr="00697129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8B1A" w14:textId="77777777" w:rsidR="008D7844" w:rsidRPr="00324FEB" w:rsidRDefault="008D7844" w:rsidP="004A1BEE">
            <w:pPr>
              <w:rPr>
                <w:sz w:val="28"/>
              </w:rPr>
            </w:pPr>
            <w:r w:rsidRPr="00324FEB">
              <w:rPr>
                <w:sz w:val="28"/>
              </w:rPr>
              <w:t>Локальный акт об организации самоподготовки с указанием формы самоподготовки для каждого звена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37FE" w14:textId="77777777" w:rsidR="008D7844" w:rsidRPr="00324FEB" w:rsidRDefault="00324FEB" w:rsidP="000948FA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4A1BEE" w14:paraId="2C46DC4D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9A5F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В ОО организована самоподготовка обучающихся 1-4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29FE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4A1BEE" w14:paraId="5ABC12DA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4672" w14:textId="77777777" w:rsidR="004A1BEE" w:rsidRPr="00324FEB" w:rsidRDefault="004A1BEE">
            <w:pPr>
              <w:rPr>
                <w:sz w:val="28"/>
              </w:rPr>
            </w:pPr>
            <w:r w:rsidRPr="00324FEB">
              <w:rPr>
                <w:sz w:val="28"/>
              </w:rPr>
              <w:t>Наличие ГПД для 1-4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6066" w14:textId="77777777" w:rsidR="004A1BEE" w:rsidRDefault="004A1BEE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4A1BEE" w14:paraId="5B59ED69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2150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В ОО организована самоподготовка обучающихся 5-9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FE63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4A1BEE" w14:paraId="365EE1EA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BFFF" w14:textId="77777777" w:rsidR="004A1BEE" w:rsidRPr="00324FEB" w:rsidRDefault="004A1BEE">
            <w:pPr>
              <w:rPr>
                <w:sz w:val="28"/>
              </w:rPr>
            </w:pPr>
            <w:r w:rsidRPr="00324FEB">
              <w:rPr>
                <w:sz w:val="28"/>
              </w:rPr>
              <w:t>Наличие ГПД для 5-9 классов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4DDD" w14:textId="77777777" w:rsidR="004A1BEE" w:rsidRDefault="004A1BEE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4A1BEE" w14:paraId="32455837" w14:textId="77777777" w:rsidTr="00697129">
        <w:trPr>
          <w:trHeight w:val="2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A48C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Организовано горячее питание для НОО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8732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завтрак/обед/полдник</w:t>
            </w:r>
          </w:p>
        </w:tc>
      </w:tr>
      <w:tr w:rsidR="004A1BEE" w14:paraId="51C6D56C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01A9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Организовано горячее питание для ООО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7567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завтрак/обед/полдник</w:t>
            </w:r>
          </w:p>
        </w:tc>
      </w:tr>
      <w:tr w:rsidR="004A1BEE" w14:paraId="74E36D19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66461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Приказ о ШПД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5B668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издан/ не издан</w:t>
            </w:r>
          </w:p>
        </w:tc>
      </w:tr>
      <w:tr w:rsidR="004A1BEE" w14:paraId="7BF03FB4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D568F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Дата издания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9D2A" w14:textId="77777777" w:rsidR="004A1BEE" w:rsidRDefault="004A1BEE">
            <w:pPr>
              <w:jc w:val="center"/>
              <w:rPr>
                <w:sz w:val="28"/>
              </w:rPr>
            </w:pPr>
          </w:p>
        </w:tc>
      </w:tr>
      <w:tr w:rsidR="00697129" w14:paraId="7419FD63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8C883" w14:textId="77777777" w:rsidR="00697129" w:rsidRPr="00324FEB" w:rsidRDefault="00324FEB" w:rsidP="00324FEB">
            <w:pPr>
              <w:rPr>
                <w:sz w:val="28"/>
              </w:rPr>
            </w:pPr>
            <w:r w:rsidRPr="00324FEB">
              <w:rPr>
                <w:sz w:val="28"/>
              </w:rPr>
              <w:t>«</w:t>
            </w:r>
            <w:r w:rsidR="00697129" w:rsidRPr="00324FEB">
              <w:rPr>
                <w:sz w:val="28"/>
              </w:rPr>
              <w:t>Цифров</w:t>
            </w:r>
            <w:r w:rsidRPr="00324FEB">
              <w:rPr>
                <w:sz w:val="28"/>
              </w:rPr>
              <w:t>ой</w:t>
            </w:r>
            <w:r w:rsidR="00697129" w:rsidRPr="00324FEB">
              <w:rPr>
                <w:sz w:val="28"/>
              </w:rPr>
              <w:t xml:space="preserve"> класс</w:t>
            </w:r>
            <w:r w:rsidRPr="00324FEB">
              <w:rPr>
                <w:sz w:val="28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127A1" w14:textId="77777777" w:rsidR="00697129" w:rsidRDefault="00697129">
            <w:pPr>
              <w:jc w:val="center"/>
              <w:rPr>
                <w:sz w:val="28"/>
              </w:rPr>
            </w:pPr>
            <w:r w:rsidRPr="00324FEB">
              <w:rPr>
                <w:sz w:val="28"/>
              </w:rPr>
              <w:t>да/нет</w:t>
            </w:r>
          </w:p>
        </w:tc>
      </w:tr>
      <w:tr w:rsidR="004A1BEE" w14:paraId="5E357A09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ABE1F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Информация размещена на сайте ОО (раздел ШПД)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C682E" w14:textId="77777777" w:rsidR="004A1BEE" w:rsidRDefault="004A1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4A1BEE" w14:paraId="59C5B27E" w14:textId="77777777" w:rsidTr="00697129">
        <w:trPr>
          <w:trHeight w:val="2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7967E" w14:textId="77777777" w:rsidR="004A1BEE" w:rsidRDefault="004A1BEE">
            <w:pPr>
              <w:rPr>
                <w:sz w:val="28"/>
              </w:rPr>
            </w:pPr>
            <w:r>
              <w:rPr>
                <w:sz w:val="28"/>
              </w:rPr>
              <w:t>Ссылка  на страницу сайта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536D8" w14:textId="77777777" w:rsidR="004A1BEE" w:rsidRDefault="004A1BEE">
            <w:pPr>
              <w:jc w:val="center"/>
              <w:rPr>
                <w:sz w:val="28"/>
              </w:rPr>
            </w:pPr>
          </w:p>
        </w:tc>
      </w:tr>
    </w:tbl>
    <w:p w14:paraId="105D6431" w14:textId="77777777" w:rsidR="004A1BEE" w:rsidRDefault="004A1BEE">
      <w:pPr>
        <w:spacing w:line="276" w:lineRule="auto"/>
        <w:ind w:right="-143"/>
        <w:jc w:val="center"/>
        <w:rPr>
          <w:b/>
          <w:caps/>
          <w:sz w:val="28"/>
        </w:rPr>
      </w:pPr>
    </w:p>
    <w:sectPr w:rsidR="004A1BEE" w:rsidSect="008D7844">
      <w:pgSz w:w="11906" w:h="16838"/>
      <w:pgMar w:top="284" w:right="567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2"/>
    <w:rsid w:val="000D5C10"/>
    <w:rsid w:val="00324FEB"/>
    <w:rsid w:val="004A1BEE"/>
    <w:rsid w:val="00697129"/>
    <w:rsid w:val="00737F82"/>
    <w:rsid w:val="008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238"/>
  <w15:docId w15:val="{CF4FC287-541B-4A17-9664-29C6716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Quote"/>
    <w:basedOn w:val="a"/>
    <w:next w:val="a"/>
    <w:link w:val="24"/>
    <w:pPr>
      <w:spacing w:before="200" w:after="160" w:line="276" w:lineRule="auto"/>
      <w:ind w:left="864" w:right="864"/>
      <w:jc w:val="center"/>
    </w:pPr>
    <w:rPr>
      <w:rFonts w:ascii="Calibri" w:hAnsi="Calibri"/>
      <w:i/>
      <w:color w:val="404040"/>
      <w:sz w:val="22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color w:val="40404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pPr>
      <w:widowControl w:val="0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"/>
    <w:basedOn w:val="a"/>
    <w:link w:val="a9"/>
    <w:pPr>
      <w:jc w:val="center"/>
    </w:pPr>
    <w:rPr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0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link w:val="ad"/>
    <w:uiPriority w:val="10"/>
    <w:qFormat/>
    <w:pPr>
      <w:jc w:val="center"/>
    </w:pPr>
    <w:rPr>
      <w:rFonts w:ascii="Book Antiqua" w:hAnsi="Book Antiqua"/>
      <w:color w:val="660000"/>
      <w:sz w:val="144"/>
    </w:rPr>
  </w:style>
  <w:style w:type="character" w:customStyle="1" w:styleId="ad">
    <w:name w:val="Заголовок Знак"/>
    <w:link w:val="ac"/>
    <w:rPr>
      <w:rFonts w:ascii="Book Antiqua" w:hAnsi="Book Antiqua"/>
      <w:color w:val="660000"/>
      <w:sz w:val="14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Гриншпун</cp:lastModifiedBy>
  <cp:revision>2</cp:revision>
  <dcterms:created xsi:type="dcterms:W3CDTF">2023-02-09T07:17:00Z</dcterms:created>
  <dcterms:modified xsi:type="dcterms:W3CDTF">2023-02-09T07:17:00Z</dcterms:modified>
</cp:coreProperties>
</file>